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ind/>
        <w:jc w:val="center"/>
        <w:rPr>
          <w:b w:val="1"/>
          <w:u w:val="single"/>
        </w:rPr>
      </w:pPr>
    </w:p>
    <w:p w14:paraId="02000000">
      <w:pPr>
        <w:pStyle w:val="Style_1"/>
        <w:ind/>
        <w:jc w:val="center"/>
        <w:rPr>
          <w:b w:val="1"/>
          <w:u w:val="single"/>
        </w:rPr>
      </w:pPr>
      <w:r>
        <w:rPr>
          <w:b w:val="1"/>
          <w:u w:val="single"/>
        </w:rPr>
        <w:t>Муниципальное дошкольное образовательное учреждение детский сад №2</w:t>
      </w:r>
    </w:p>
    <w:p w14:paraId="03000000">
      <w:pPr>
        <w:pStyle w:val="Style_1"/>
        <w:rPr>
          <w:b w:val="1"/>
        </w:rPr>
      </w:pPr>
    </w:p>
    <w:p w14:paraId="04000000">
      <w:pPr>
        <w:pStyle w:val="Style_1"/>
        <w:rPr>
          <w:b w:val="1"/>
        </w:rPr>
      </w:pPr>
    </w:p>
    <w:p w14:paraId="05000000">
      <w:pPr>
        <w:pStyle w:val="Style_1"/>
        <w:rPr>
          <w:b w:val="1"/>
        </w:rPr>
      </w:pPr>
    </w:p>
    <w:p w14:paraId="06000000">
      <w:pPr>
        <w:pStyle w:val="Style_1"/>
        <w:rPr>
          <w:b w:val="1"/>
        </w:rPr>
      </w:pPr>
    </w:p>
    <w:p w14:paraId="07000000">
      <w:pPr>
        <w:pStyle w:val="Style_1"/>
        <w:rPr>
          <w:b w:val="1"/>
        </w:rPr>
      </w:pPr>
    </w:p>
    <w:p w14:paraId="08000000">
      <w:pPr>
        <w:ind/>
        <w:jc w:val="both"/>
        <w:rPr>
          <w:rFonts w:ascii="Times New Roman" w:hAnsi="Times New Roman"/>
          <w:b w:val="1"/>
        </w:rPr>
      </w:pPr>
      <w:r>
        <w:rPr>
          <w:rFonts w:ascii="Times New Roman" w:hAnsi="Times New Roman"/>
          <w:b w:val="1"/>
          <w:color w:val="373737"/>
        </w:rPr>
        <w:t xml:space="preserve">         </w:t>
      </w:r>
      <w:r>
        <w:rPr>
          <w:rFonts w:ascii="Times New Roman" w:hAnsi="Times New Roman"/>
          <w:b w:val="1"/>
          <w:color w:val="373737"/>
        </w:rPr>
        <w:t xml:space="preserve">      </w:t>
      </w:r>
      <w:r>
        <w:rPr>
          <w:rFonts w:ascii="Times New Roman" w:hAnsi="Times New Roman"/>
          <w:b w:val="1"/>
        </w:rPr>
        <w:t>Согласовано:</w:t>
      </w:r>
      <w:r>
        <w:rPr>
          <w:rFonts w:ascii="Times New Roman" w:hAnsi="Times New Roman"/>
        </w:rPr>
        <w:t xml:space="preserve">         </w:t>
      </w:r>
      <w:r>
        <w:rPr>
          <w:rFonts w:ascii="Times New Roman" w:hAnsi="Times New Roman"/>
          <w:b w:val="1"/>
        </w:rPr>
        <w:t xml:space="preserve">                                                                Утверждено:</w:t>
      </w:r>
    </w:p>
    <w:p w14:paraId="09000000">
      <w:pPr>
        <w:ind/>
        <w:jc w:val="both"/>
        <w:rPr>
          <w:rFonts w:ascii="Times New Roman" w:hAnsi="Times New Roman"/>
          <w:b w:val="1"/>
        </w:rPr>
      </w:pPr>
      <w:r>
        <w:rPr>
          <w:rFonts w:ascii="Times New Roman" w:hAnsi="Times New Roman"/>
          <w:b w:val="1"/>
        </w:rPr>
        <w:t>Председатель ПК</w:t>
      </w:r>
      <w:r>
        <w:rPr>
          <w:rFonts w:ascii="Times New Roman" w:hAnsi="Times New Roman"/>
        </w:rPr>
        <w:t xml:space="preserve">   МДОУ детский сад</w:t>
      </w:r>
      <w:r>
        <w:rPr>
          <w:rFonts w:ascii="Times New Roman" w:hAnsi="Times New Roman"/>
        </w:rPr>
        <w:t xml:space="preserve"> №2                      </w:t>
      </w:r>
      <w:r>
        <w:rPr>
          <w:rFonts w:ascii="Times New Roman" w:hAnsi="Times New Roman"/>
        </w:rPr>
        <w:t xml:space="preserve">  Заведующий МДОУ детский сад №2</w:t>
      </w:r>
    </w:p>
    <w:p w14:paraId="0A000000">
      <w:pPr>
        <w:ind/>
        <w:jc w:val="both"/>
        <w:rPr>
          <w:rFonts w:ascii="Times New Roman" w:hAnsi="Times New Roman"/>
        </w:rPr>
      </w:pPr>
      <w:r>
        <w:rPr>
          <w:rFonts w:ascii="Times New Roman" w:hAnsi="Times New Roman"/>
        </w:rPr>
        <w:t xml:space="preserve">      </w:t>
      </w:r>
      <w:r>
        <w:rPr>
          <w:rFonts w:ascii="Times New Roman" w:hAnsi="Times New Roman"/>
        </w:rPr>
        <w:t>___________С.А.Хваловская</w:t>
      </w:r>
      <w:r>
        <w:rPr>
          <w:rFonts w:ascii="Times New Roman" w:hAnsi="Times New Roman"/>
        </w:rPr>
        <w:t xml:space="preserve">                                           </w:t>
      </w:r>
      <w:r>
        <w:rPr>
          <w:rFonts w:ascii="Times New Roman" w:hAnsi="Times New Roman"/>
        </w:rPr>
        <w:t xml:space="preserve"> </w:t>
      </w:r>
      <w:r>
        <w:rPr>
          <w:rFonts w:ascii="Times New Roman" w:hAnsi="Times New Roman"/>
        </w:rPr>
        <w:t xml:space="preserve">       ___________ Е.А.Ступакова</w:t>
      </w:r>
    </w:p>
    <w:p w14:paraId="0B000000">
      <w:pPr>
        <w:ind/>
        <w:jc w:val="both"/>
        <w:rPr>
          <w:rFonts w:ascii="Times New Roman" w:hAnsi="Times New Roman"/>
          <w:b w:val="1"/>
        </w:rPr>
      </w:pPr>
      <w:r>
        <w:rPr>
          <w:rFonts w:ascii="Times New Roman" w:hAnsi="Times New Roman"/>
        </w:rPr>
        <w:t>Протокол №___  от «____»__________2025г.</w:t>
      </w:r>
      <w:r>
        <w:rPr>
          <w:rFonts w:ascii="Times New Roman" w:hAnsi="Times New Roman"/>
        </w:rPr>
        <w:t xml:space="preserve">     </w:t>
      </w:r>
      <w:r>
        <w:rPr>
          <w:rFonts w:ascii="Times New Roman" w:hAnsi="Times New Roman"/>
        </w:rPr>
        <w:t xml:space="preserve">               приказ  №____от «____»__________2025</w:t>
      </w:r>
      <w:r>
        <w:rPr>
          <w:rFonts w:ascii="Times New Roman" w:hAnsi="Times New Roman"/>
        </w:rPr>
        <w:t>г.</w:t>
      </w:r>
    </w:p>
    <w:p w14:paraId="0C000000">
      <w:pPr>
        <w:ind/>
        <w:jc w:val="both"/>
        <w:rPr>
          <w:rFonts w:ascii="Times New Roman" w:hAnsi="Times New Roman"/>
          <w:b w:val="1"/>
        </w:rPr>
      </w:pPr>
    </w:p>
    <w:p w14:paraId="0D000000">
      <w:pPr>
        <w:ind/>
        <w:jc w:val="both"/>
        <w:rPr>
          <w:rFonts w:ascii="Times New Roman" w:hAnsi="Times New Roman"/>
          <w:b w:val="1"/>
        </w:rPr>
      </w:pPr>
    </w:p>
    <w:p w14:paraId="0E000000">
      <w:pPr>
        <w:ind/>
        <w:jc w:val="both"/>
        <w:rPr>
          <w:rFonts w:ascii="Times New Roman" w:hAnsi="Times New Roman"/>
          <w:b w:val="1"/>
        </w:rPr>
      </w:pPr>
    </w:p>
    <w:p w14:paraId="0F000000">
      <w:pPr>
        <w:ind/>
        <w:jc w:val="both"/>
        <w:rPr>
          <w:rFonts w:ascii="Times New Roman" w:hAnsi="Times New Roman"/>
          <w:b w:val="1"/>
        </w:rPr>
      </w:pPr>
    </w:p>
    <w:p w14:paraId="10000000">
      <w:pPr>
        <w:ind/>
        <w:jc w:val="both"/>
        <w:rPr>
          <w:rFonts w:ascii="Times New Roman" w:hAnsi="Times New Roman"/>
          <w:b w:val="1"/>
        </w:rPr>
      </w:pPr>
    </w:p>
    <w:p w14:paraId="11000000">
      <w:pPr>
        <w:ind/>
        <w:jc w:val="center"/>
        <w:rPr>
          <w:rFonts w:ascii="Times New Roman" w:hAnsi="Times New Roman"/>
          <w:b w:val="1"/>
          <w:sz w:val="56"/>
        </w:rPr>
      </w:pPr>
      <w:r>
        <w:rPr>
          <w:rFonts w:ascii="Times New Roman" w:hAnsi="Times New Roman"/>
          <w:b w:val="1"/>
          <w:sz w:val="56"/>
        </w:rPr>
        <w:t>ПРАВИЛА</w:t>
      </w:r>
    </w:p>
    <w:p w14:paraId="12000000">
      <w:pPr>
        <w:ind/>
        <w:jc w:val="center"/>
        <w:rPr>
          <w:b w:val="1"/>
          <w:color w:val="000000"/>
          <w:sz w:val="56"/>
          <w:highlight w:val="white"/>
        </w:rPr>
      </w:pPr>
      <w:r>
        <w:rPr>
          <w:rFonts w:ascii="Times New Roman" w:hAnsi="Times New Roman"/>
          <w:b w:val="1"/>
          <w:sz w:val="56"/>
        </w:rPr>
        <w:t>ВНУТРЕННЕГО ТРУДОВОГО РАСПОРЯДКА</w:t>
      </w:r>
    </w:p>
    <w:p w14:paraId="13000000">
      <w:pPr>
        <w:pStyle w:val="Style_2"/>
        <w:spacing w:after="240" w:before="0" w:line="454" w:lineRule="atLeast"/>
        <w:ind/>
        <w:rPr>
          <w:b w:val="1"/>
          <w:color w:val="373737"/>
          <w:sz w:val="28"/>
        </w:rPr>
      </w:pPr>
      <w:r>
        <w:rPr>
          <w:rFonts w:ascii="Helvetica" w:hAnsi="Helvetica"/>
          <w:color w:val="373737"/>
          <w:sz w:val="28"/>
        </w:rPr>
        <w:br/>
      </w:r>
      <w:r>
        <w:rPr>
          <w:b w:val="1"/>
          <w:color w:val="373737"/>
          <w:sz w:val="28"/>
        </w:rPr>
        <w:t xml:space="preserve">                                  </w:t>
      </w:r>
    </w:p>
    <w:p w14:paraId="14000000">
      <w:pPr>
        <w:pStyle w:val="Style_2"/>
        <w:spacing w:after="240" w:before="0" w:line="454" w:lineRule="atLeast"/>
        <w:ind/>
        <w:rPr>
          <w:b w:val="1"/>
          <w:color w:val="373737"/>
          <w:sz w:val="28"/>
        </w:rPr>
      </w:pPr>
    </w:p>
    <w:p w14:paraId="15000000">
      <w:pPr>
        <w:pStyle w:val="Style_1"/>
        <w:rPr>
          <w:b w:val="1"/>
        </w:rPr>
      </w:pPr>
    </w:p>
    <w:p w14:paraId="16000000">
      <w:pPr>
        <w:pStyle w:val="Style_1"/>
        <w:rPr>
          <w:b w:val="1"/>
        </w:rPr>
      </w:pPr>
    </w:p>
    <w:p w14:paraId="17000000">
      <w:pPr>
        <w:pStyle w:val="Style_1"/>
        <w:rPr>
          <w:b w:val="1"/>
        </w:rPr>
      </w:pPr>
    </w:p>
    <w:p w14:paraId="18000000">
      <w:pPr>
        <w:pStyle w:val="Style_1"/>
        <w:rPr>
          <w:b w:val="1"/>
        </w:rPr>
      </w:pPr>
    </w:p>
    <w:p w14:paraId="19000000">
      <w:pPr>
        <w:pStyle w:val="Style_1"/>
        <w:rPr>
          <w:b w:val="1"/>
        </w:rPr>
      </w:pPr>
    </w:p>
    <w:p w14:paraId="1A000000">
      <w:pPr>
        <w:pStyle w:val="Style_1"/>
        <w:rPr>
          <w:b w:val="1"/>
        </w:rPr>
      </w:pPr>
    </w:p>
    <w:p w14:paraId="1B000000">
      <w:pPr>
        <w:pStyle w:val="Style_1"/>
        <w:rPr>
          <w:b w:val="1"/>
        </w:rPr>
      </w:pPr>
    </w:p>
    <w:p w14:paraId="1C000000">
      <w:pPr>
        <w:pStyle w:val="Style_1"/>
        <w:rPr>
          <w:b w:val="1"/>
        </w:rPr>
      </w:pPr>
    </w:p>
    <w:p w14:paraId="1D000000">
      <w:pPr>
        <w:pStyle w:val="Style_1"/>
        <w:rPr>
          <w:b w:val="1"/>
        </w:rPr>
      </w:pPr>
    </w:p>
    <w:p w14:paraId="1E000000">
      <w:pPr>
        <w:pStyle w:val="Style_1"/>
        <w:rPr>
          <w:b w:val="1"/>
        </w:rPr>
      </w:pPr>
    </w:p>
    <w:p w14:paraId="1F000000">
      <w:pPr>
        <w:pStyle w:val="Style_1"/>
        <w:rPr>
          <w:b w:val="1"/>
        </w:rPr>
      </w:pPr>
    </w:p>
    <w:p w14:paraId="20000000">
      <w:pPr>
        <w:pStyle w:val="Style_1"/>
        <w:rPr>
          <w:b w:val="1"/>
        </w:rPr>
      </w:pPr>
    </w:p>
    <w:p w14:paraId="21000000">
      <w:pPr>
        <w:pStyle w:val="Style_1"/>
        <w:rPr>
          <w:b w:val="1"/>
        </w:rPr>
      </w:pPr>
    </w:p>
    <w:p w14:paraId="22000000">
      <w:pPr>
        <w:pStyle w:val="Style_1"/>
        <w:rPr>
          <w:b w:val="1"/>
        </w:rPr>
      </w:pPr>
    </w:p>
    <w:p w14:paraId="23000000">
      <w:pPr>
        <w:pStyle w:val="Style_1"/>
        <w:rPr>
          <w:b w:val="1"/>
          <w:sz w:val="36"/>
        </w:rPr>
      </w:pPr>
    </w:p>
    <w:p w14:paraId="24000000">
      <w:pPr>
        <w:pStyle w:val="Style_1"/>
        <w:rPr>
          <w:b w:val="1"/>
          <w:sz w:val="36"/>
        </w:rPr>
      </w:pPr>
    </w:p>
    <w:p w14:paraId="25000000">
      <w:pPr>
        <w:pStyle w:val="Style_1"/>
        <w:rPr>
          <w:b w:val="1"/>
          <w:sz w:val="36"/>
        </w:rPr>
      </w:pPr>
    </w:p>
    <w:p w14:paraId="26000000">
      <w:pPr>
        <w:pStyle w:val="Style_1"/>
        <w:rPr>
          <w:b w:val="1"/>
          <w:sz w:val="36"/>
        </w:rPr>
      </w:pPr>
      <w:r>
        <w:rPr>
          <w:b w:val="1"/>
          <w:sz w:val="36"/>
        </w:rPr>
        <w:t xml:space="preserve">Содержание: </w:t>
      </w:r>
    </w:p>
    <w:p w14:paraId="27000000">
      <w:pPr>
        <w:pStyle w:val="Style_1"/>
        <w:rPr>
          <w:sz w:val="28"/>
        </w:rPr>
      </w:pPr>
    </w:p>
    <w:p w14:paraId="28000000">
      <w:pPr>
        <w:tabs>
          <w:tab w:leader="dot" w:pos="658" w:val="right"/>
          <w:tab w:leader="dot" w:pos="709" w:val="right"/>
          <w:tab w:leader="dot" w:pos="9072" w:val="right"/>
        </w:tabs>
        <w:spacing w:after="0" w:line="360" w:lineRule="auto"/>
        <w:ind w:firstLine="0" w:left="0"/>
        <w:contextualSpacing w:val="1"/>
        <w:jc w:val="both"/>
        <w:rPr>
          <w:rFonts w:ascii="Times New Roman" w:hAnsi="Times New Roman"/>
          <w:b w:val="1"/>
          <w:sz w:val="24"/>
        </w:rPr>
      </w:pPr>
      <w:r>
        <w:rPr>
          <w:rFonts w:ascii="Times New Roman" w:hAnsi="Times New Roman"/>
          <w:b w:val="1"/>
          <w:sz w:val="24"/>
        </w:rPr>
        <w:t>1. Общие положения</w:t>
      </w:r>
    </w:p>
    <w:p w14:paraId="29000000">
      <w:pPr>
        <w:tabs>
          <w:tab w:leader="dot" w:pos="658" w:val="right"/>
          <w:tab w:leader="dot" w:pos="709" w:val="right"/>
          <w:tab w:leader="dot" w:pos="9072" w:val="right"/>
        </w:tabs>
        <w:spacing w:after="0" w:line="360" w:lineRule="auto"/>
        <w:ind w:firstLine="0" w:left="0"/>
        <w:contextualSpacing w:val="1"/>
        <w:rPr>
          <w:rFonts w:ascii="Times New Roman" w:hAnsi="Times New Roman"/>
          <w:b w:val="1"/>
          <w:sz w:val="24"/>
        </w:rPr>
      </w:pPr>
      <w:r>
        <w:rPr>
          <w:rFonts w:ascii="Times New Roman" w:hAnsi="Times New Roman"/>
          <w:b w:val="1"/>
          <w:sz w:val="24"/>
        </w:rPr>
        <w:t>2. Порядок приема, отказа в приеме на работу, перевода, отстранения и увольнения работников ДОУ</w:t>
      </w:r>
    </w:p>
    <w:p w14:paraId="2A000000">
      <w:pPr>
        <w:tabs>
          <w:tab w:leader="dot" w:pos="658" w:val="right"/>
          <w:tab w:leader="dot" w:pos="709" w:val="right"/>
          <w:tab w:leader="dot" w:pos="9072" w:val="right"/>
        </w:tabs>
        <w:spacing w:after="0" w:line="360" w:lineRule="auto"/>
        <w:ind/>
        <w:rPr>
          <w:rFonts w:ascii="Times New Roman" w:hAnsi="Times New Roman"/>
          <w:b w:val="1"/>
          <w:sz w:val="24"/>
        </w:rPr>
      </w:pPr>
      <w:r>
        <w:rPr>
          <w:rFonts w:ascii="Times New Roman" w:hAnsi="Times New Roman"/>
          <w:b w:val="1"/>
          <w:sz w:val="24"/>
        </w:rPr>
        <w:t>2.2. Отказ в приеме на работу </w:t>
      </w:r>
    </w:p>
    <w:p w14:paraId="2B000000">
      <w:pPr>
        <w:tabs>
          <w:tab w:leader="dot" w:pos="658" w:val="right"/>
          <w:tab w:leader="dot" w:pos="709" w:val="right"/>
          <w:tab w:leader="dot" w:pos="9072" w:val="right"/>
        </w:tabs>
        <w:spacing w:after="0" w:line="360" w:lineRule="auto"/>
        <w:ind w:firstLine="0" w:left="0"/>
        <w:contextualSpacing w:val="1"/>
        <w:rPr>
          <w:rFonts w:ascii="Times New Roman" w:hAnsi="Times New Roman"/>
          <w:b w:val="1"/>
          <w:sz w:val="24"/>
        </w:rPr>
      </w:pPr>
      <w:r>
        <w:rPr>
          <w:rFonts w:ascii="Times New Roman" w:hAnsi="Times New Roman"/>
          <w:b w:val="1"/>
          <w:sz w:val="24"/>
        </w:rPr>
        <w:t>2.3. Перевод работника на другую работу </w:t>
      </w:r>
    </w:p>
    <w:p w14:paraId="2C000000">
      <w:pPr>
        <w:tabs>
          <w:tab w:leader="dot" w:pos="658" w:val="right"/>
          <w:tab w:leader="dot" w:pos="709" w:val="right"/>
          <w:tab w:leader="dot" w:pos="9072" w:val="right"/>
        </w:tabs>
        <w:spacing w:after="0" w:line="360" w:lineRule="auto"/>
        <w:ind/>
        <w:rPr>
          <w:rFonts w:ascii="Times New Roman" w:hAnsi="Times New Roman"/>
          <w:b w:val="1"/>
          <w:sz w:val="24"/>
        </w:rPr>
      </w:pPr>
      <w:r>
        <w:rPr>
          <w:rFonts w:ascii="Times New Roman" w:hAnsi="Times New Roman"/>
          <w:b w:val="1"/>
          <w:sz w:val="24"/>
        </w:rPr>
        <w:t>2.4. Порядок отстранения от работы </w:t>
      </w:r>
    </w:p>
    <w:p w14:paraId="2D000000">
      <w:pPr>
        <w:tabs>
          <w:tab w:leader="dot" w:pos="658" w:val="right"/>
          <w:tab w:leader="dot" w:pos="709" w:val="right"/>
          <w:tab w:leader="dot" w:pos="9072" w:val="right"/>
        </w:tabs>
        <w:spacing w:after="0" w:line="360" w:lineRule="auto"/>
        <w:ind/>
        <w:rPr>
          <w:rFonts w:ascii="Times New Roman" w:hAnsi="Times New Roman"/>
          <w:b w:val="1"/>
          <w:sz w:val="24"/>
        </w:rPr>
      </w:pPr>
      <w:r>
        <w:rPr>
          <w:rFonts w:ascii="Times New Roman" w:hAnsi="Times New Roman"/>
          <w:b w:val="1"/>
          <w:sz w:val="24"/>
        </w:rPr>
        <w:t>2.5. Порядок прекращения трудового договора </w:t>
      </w:r>
    </w:p>
    <w:p w14:paraId="2E000000">
      <w:pPr>
        <w:tabs>
          <w:tab w:leader="dot" w:pos="658" w:val="right"/>
          <w:tab w:leader="dot" w:pos="709" w:val="right"/>
          <w:tab w:leader="dot" w:pos="9072" w:val="right"/>
        </w:tabs>
        <w:spacing w:after="0" w:line="360" w:lineRule="auto"/>
        <w:ind/>
        <w:rPr>
          <w:rFonts w:ascii="Times New Roman" w:hAnsi="Times New Roman"/>
          <w:b w:val="1"/>
          <w:sz w:val="24"/>
        </w:rPr>
      </w:pPr>
      <w:r>
        <w:rPr>
          <w:rFonts w:ascii="Times New Roman" w:hAnsi="Times New Roman"/>
          <w:b w:val="1"/>
          <w:sz w:val="24"/>
        </w:rPr>
        <w:t>2.6. Порядок оформления прекращения трудового договора</w:t>
      </w:r>
    </w:p>
    <w:p w14:paraId="2F000000">
      <w:pPr>
        <w:pStyle w:val="Style_1"/>
        <w:rPr>
          <w:b w:val="1"/>
        </w:rPr>
      </w:pPr>
      <w:r>
        <w:rPr>
          <w:rFonts w:ascii="Times New Roman" w:hAnsi="Times New Roman"/>
          <w:b w:val="1"/>
          <w:sz w:val="24"/>
        </w:rPr>
        <w:t>2.7.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w:t>
      </w:r>
      <w:r>
        <w:rPr>
          <w:rFonts w:ascii="Times New Roman" w:hAnsi="Times New Roman"/>
          <w:b w:val="1"/>
          <w:sz w:val="24"/>
        </w:rPr>
        <w:tab/>
      </w:r>
    </w:p>
    <w:p w14:paraId="30000000">
      <w:pPr>
        <w:pStyle w:val="Style_1"/>
        <w:rPr>
          <w:b w:val="1"/>
        </w:rPr>
      </w:pPr>
    </w:p>
    <w:p w14:paraId="31000000">
      <w:pPr>
        <w:pStyle w:val="Style_1"/>
        <w:rPr>
          <w:b w:val="1"/>
        </w:rPr>
      </w:pPr>
      <w:r>
        <w:rPr>
          <w:rFonts w:ascii="Times New Roman" w:hAnsi="Times New Roman"/>
          <w:b w:val="1"/>
          <w:sz w:val="24"/>
        </w:rPr>
        <w:t xml:space="preserve">3. </w:t>
      </w:r>
      <w:r>
        <w:rPr>
          <w:rFonts w:ascii="Times New Roman" w:hAnsi="Times New Roman"/>
          <w:b w:val="1"/>
          <w:sz w:val="24"/>
        </w:rPr>
        <w:t>Основные права и о</w:t>
      </w:r>
      <w:r>
        <w:rPr>
          <w:rFonts w:ascii="Times New Roman" w:hAnsi="Times New Roman"/>
          <w:b w:val="1"/>
          <w:sz w:val="24"/>
        </w:rPr>
        <w:t>бязанности работодателя</w:t>
      </w:r>
    </w:p>
    <w:p w14:paraId="32000000">
      <w:pPr>
        <w:pStyle w:val="Style_1"/>
        <w:rPr>
          <w:b w:val="1"/>
        </w:rPr>
      </w:pPr>
    </w:p>
    <w:p w14:paraId="33000000">
      <w:pPr>
        <w:keepNext w:val="1"/>
        <w:keepLines w:val="1"/>
        <w:tabs>
          <w:tab w:leader="none" w:pos="329" w:val="left"/>
        </w:tabs>
        <w:spacing w:line="240" w:lineRule="auto"/>
        <w:ind/>
        <w:jc w:val="both"/>
        <w:outlineLvl w:val="1"/>
        <w:rPr>
          <w:rFonts w:ascii="Times New Roman" w:hAnsi="Times New Roman"/>
          <w:b w:val="1"/>
          <w:sz w:val="24"/>
        </w:rPr>
      </w:pPr>
      <w:r>
        <w:rPr>
          <w:rFonts w:ascii="Times New Roman" w:hAnsi="Times New Roman"/>
          <w:b w:val="1"/>
          <w:sz w:val="24"/>
        </w:rPr>
        <w:t>4. Обязанности и полномочия администрации</w:t>
      </w:r>
    </w:p>
    <w:p w14:paraId="34000000">
      <w:pPr>
        <w:keepNext w:val="1"/>
        <w:keepLines w:val="1"/>
        <w:spacing w:line="240" w:lineRule="auto"/>
        <w:ind/>
        <w:jc w:val="both"/>
        <w:outlineLvl w:val="1"/>
        <w:rPr>
          <w:rFonts w:ascii="Times New Roman" w:hAnsi="Times New Roman"/>
          <w:b w:val="1"/>
          <w:sz w:val="24"/>
        </w:rPr>
      </w:pPr>
      <w:r>
        <w:rPr>
          <w:rFonts w:ascii="Times New Roman" w:hAnsi="Times New Roman"/>
          <w:b w:val="1"/>
          <w:sz w:val="24"/>
        </w:rPr>
        <w:t>5. Основные обязанности, права и ответственность работников</w:t>
      </w:r>
    </w:p>
    <w:p w14:paraId="35000000">
      <w:pPr>
        <w:pStyle w:val="Style_1"/>
      </w:pPr>
      <w:r>
        <w:rPr>
          <w:b w:val="1"/>
        </w:rPr>
        <w:t>6</w:t>
      </w:r>
      <w:r>
        <w:rPr>
          <w:b w:val="1"/>
        </w:rPr>
        <w:t xml:space="preserve">. Рабочее время и его использование </w:t>
      </w:r>
    </w:p>
    <w:p w14:paraId="36000000">
      <w:pPr>
        <w:pStyle w:val="Style_1"/>
        <w:rPr>
          <w:b w:val="1"/>
        </w:rPr>
      </w:pPr>
    </w:p>
    <w:p w14:paraId="37000000">
      <w:pPr>
        <w:pStyle w:val="Style_1"/>
      </w:pPr>
      <w:r>
        <w:rPr>
          <w:b w:val="1"/>
        </w:rPr>
        <w:t>7</w:t>
      </w:r>
      <w:r>
        <w:rPr>
          <w:b w:val="1"/>
        </w:rPr>
        <w:t xml:space="preserve">. Время отдыха </w:t>
      </w:r>
    </w:p>
    <w:p w14:paraId="38000000">
      <w:pPr>
        <w:pStyle w:val="Style_3"/>
        <w:spacing w:line="240" w:lineRule="auto"/>
        <w:ind w:firstLine="0" w:left="0"/>
        <w:jc w:val="both"/>
        <w:rPr>
          <w:rFonts w:ascii="Times New Roman" w:hAnsi="Times New Roman"/>
          <w:b w:val="1"/>
          <w:sz w:val="24"/>
        </w:rPr>
      </w:pPr>
    </w:p>
    <w:p w14:paraId="39000000">
      <w:pPr>
        <w:pStyle w:val="Style_3"/>
        <w:spacing w:line="240" w:lineRule="auto"/>
        <w:ind w:firstLine="0" w:left="0"/>
        <w:jc w:val="both"/>
        <w:rPr>
          <w:rFonts w:ascii="Times New Roman" w:hAnsi="Times New Roman"/>
          <w:b w:val="1"/>
          <w:sz w:val="24"/>
        </w:rPr>
      </w:pPr>
      <w:r>
        <w:rPr>
          <w:rFonts w:ascii="Times New Roman" w:hAnsi="Times New Roman"/>
          <w:b w:val="1"/>
          <w:sz w:val="24"/>
        </w:rPr>
        <w:t>8. Оплата труда</w:t>
      </w:r>
    </w:p>
    <w:p w14:paraId="3A000000">
      <w:pPr>
        <w:pStyle w:val="Style_3"/>
        <w:spacing w:line="240" w:lineRule="auto"/>
        <w:ind w:firstLine="0" w:left="0"/>
        <w:jc w:val="both"/>
        <w:rPr>
          <w:rFonts w:ascii="Times New Roman" w:hAnsi="Times New Roman"/>
          <w:sz w:val="24"/>
        </w:rPr>
      </w:pPr>
      <w:r>
        <w:rPr>
          <w:rFonts w:ascii="Times New Roman" w:hAnsi="Times New Roman"/>
          <w:sz w:val="24"/>
        </w:rPr>
        <w:t xml:space="preserve"> </w:t>
      </w:r>
    </w:p>
    <w:p w14:paraId="3B000000">
      <w:pPr>
        <w:pStyle w:val="Style_3"/>
        <w:spacing w:line="240" w:lineRule="auto"/>
        <w:ind w:firstLine="0" w:left="0"/>
        <w:jc w:val="both"/>
        <w:rPr>
          <w:rFonts w:ascii="Times New Roman" w:hAnsi="Times New Roman"/>
          <w:b w:val="1"/>
          <w:sz w:val="24"/>
        </w:rPr>
      </w:pPr>
      <w:r>
        <w:rPr>
          <w:rFonts w:ascii="Times New Roman" w:hAnsi="Times New Roman"/>
          <w:b w:val="1"/>
          <w:sz w:val="24"/>
        </w:rPr>
        <w:t xml:space="preserve">9. Поощрения за успехи в работе </w:t>
      </w:r>
    </w:p>
    <w:p w14:paraId="3C000000">
      <w:pPr>
        <w:pStyle w:val="Style_1"/>
        <w:rPr>
          <w:b w:val="1"/>
        </w:rPr>
      </w:pPr>
      <w:r>
        <w:rPr>
          <w:b w:val="1"/>
        </w:rPr>
        <w:t>10</w:t>
      </w:r>
      <w:r>
        <w:rPr>
          <w:b w:val="1"/>
        </w:rPr>
        <w:t>. Дисциплинарные взыскания</w:t>
      </w:r>
    </w:p>
    <w:p w14:paraId="3D000000">
      <w:pPr>
        <w:pStyle w:val="Style_1"/>
        <w:rPr>
          <w:b w:val="1"/>
        </w:rPr>
      </w:pPr>
    </w:p>
    <w:p w14:paraId="3E000000">
      <w:pPr>
        <w:pStyle w:val="Style_4"/>
        <w:ind w:firstLine="0" w:left="0"/>
        <w:jc w:val="both"/>
        <w:rPr>
          <w:rFonts w:ascii="Times New Roman" w:hAnsi="Times New Roman"/>
          <w:b w:val="1"/>
        </w:rPr>
      </w:pPr>
      <w:r>
        <w:rPr>
          <w:rFonts w:ascii="Times New Roman" w:hAnsi="Times New Roman"/>
          <w:b w:val="1"/>
        </w:rPr>
        <w:t>11</w:t>
      </w:r>
      <w:r>
        <w:rPr>
          <w:rFonts w:ascii="Times New Roman" w:hAnsi="Times New Roman"/>
          <w:b w:val="1"/>
        </w:rPr>
        <w:t>. Медицинские осмотры. Личная гигиена</w:t>
      </w:r>
    </w:p>
    <w:p w14:paraId="3F000000">
      <w:pPr>
        <w:pStyle w:val="Style_1"/>
      </w:pPr>
    </w:p>
    <w:p w14:paraId="40000000">
      <w:pPr>
        <w:pStyle w:val="Style_1"/>
        <w:rPr>
          <w:b w:val="1"/>
        </w:rPr>
      </w:pPr>
      <w:r>
        <w:rPr>
          <w:b w:val="1"/>
        </w:rPr>
        <w:t xml:space="preserve">12. Заключительные положения </w:t>
      </w:r>
    </w:p>
    <w:p w14:paraId="41000000">
      <w:pPr>
        <w:pStyle w:val="Style_1"/>
        <w:rPr>
          <w:b w:val="1"/>
        </w:rPr>
      </w:pPr>
    </w:p>
    <w:p w14:paraId="42000000">
      <w:pPr>
        <w:pStyle w:val="Style_1"/>
        <w:rPr>
          <w:b w:val="1"/>
        </w:rPr>
      </w:pPr>
    </w:p>
    <w:p w14:paraId="43000000">
      <w:pPr>
        <w:pStyle w:val="Style_1"/>
        <w:rPr>
          <w:b w:val="1"/>
        </w:rPr>
      </w:pPr>
    </w:p>
    <w:p w14:paraId="44000000">
      <w:pPr>
        <w:pStyle w:val="Style_1"/>
        <w:rPr>
          <w:b w:val="1"/>
        </w:rPr>
      </w:pPr>
    </w:p>
    <w:p w14:paraId="45000000">
      <w:pPr>
        <w:pStyle w:val="Style_1"/>
        <w:rPr>
          <w:b w:val="1"/>
        </w:rPr>
      </w:pPr>
    </w:p>
    <w:p w14:paraId="46000000">
      <w:pPr>
        <w:pStyle w:val="Style_1"/>
        <w:rPr>
          <w:b w:val="1"/>
        </w:rPr>
      </w:pPr>
    </w:p>
    <w:p w14:paraId="47000000">
      <w:pPr>
        <w:pStyle w:val="Style_1"/>
        <w:rPr>
          <w:b w:val="1"/>
        </w:rPr>
      </w:pPr>
    </w:p>
    <w:p w14:paraId="48000000">
      <w:pPr>
        <w:pStyle w:val="Style_1"/>
        <w:rPr>
          <w:b w:val="1"/>
        </w:rPr>
      </w:pPr>
    </w:p>
    <w:p w14:paraId="49000000">
      <w:pPr>
        <w:pStyle w:val="Style_1"/>
        <w:rPr>
          <w:b w:val="1"/>
        </w:rPr>
      </w:pPr>
    </w:p>
    <w:p w14:paraId="4A000000">
      <w:pPr>
        <w:pStyle w:val="Style_1"/>
        <w:rPr>
          <w:b w:val="1"/>
        </w:rPr>
      </w:pPr>
    </w:p>
    <w:p w14:paraId="4B000000">
      <w:pPr>
        <w:pStyle w:val="Style_1"/>
        <w:rPr>
          <w:b w:val="1"/>
        </w:rPr>
      </w:pPr>
    </w:p>
    <w:p w14:paraId="4C000000">
      <w:pPr>
        <w:pStyle w:val="Style_1"/>
        <w:rPr>
          <w:b w:val="1"/>
        </w:rPr>
      </w:pPr>
    </w:p>
    <w:p w14:paraId="4D000000">
      <w:pPr>
        <w:pStyle w:val="Style_1"/>
        <w:rPr>
          <w:b w:val="1"/>
        </w:rPr>
      </w:pPr>
    </w:p>
    <w:p w14:paraId="4E000000">
      <w:pPr>
        <w:pStyle w:val="Style_1"/>
        <w:rPr>
          <w:b w:val="1"/>
        </w:rPr>
      </w:pPr>
    </w:p>
    <w:p w14:paraId="4F000000">
      <w:pPr>
        <w:pStyle w:val="Style_1"/>
        <w:rPr>
          <w:b w:val="1"/>
        </w:rPr>
      </w:pPr>
    </w:p>
    <w:p w14:paraId="50000000">
      <w:pPr>
        <w:pStyle w:val="Style_1"/>
        <w:rPr>
          <w:b w:val="1"/>
        </w:rPr>
      </w:pPr>
    </w:p>
    <w:p w14:paraId="51000000">
      <w:pPr>
        <w:spacing w:after="0" w:line="240" w:lineRule="auto"/>
        <w:ind/>
        <w:jc w:val="center"/>
        <w:rPr>
          <w:rFonts w:ascii="Times New Roman" w:hAnsi="Times New Roman"/>
          <w:b w:val="1"/>
          <w:sz w:val="24"/>
        </w:rPr>
      </w:pPr>
    </w:p>
    <w:p w14:paraId="52000000">
      <w:pPr>
        <w:spacing w:after="0" w:line="240" w:lineRule="auto"/>
        <w:ind/>
        <w:jc w:val="center"/>
        <w:rPr>
          <w:rFonts w:ascii="Times New Roman" w:hAnsi="Times New Roman"/>
          <w:b w:val="1"/>
          <w:sz w:val="24"/>
        </w:rPr>
      </w:pPr>
      <w:r>
        <w:rPr>
          <w:rFonts w:ascii="Times New Roman" w:hAnsi="Times New Roman"/>
          <w:b w:val="1"/>
          <w:sz w:val="24"/>
        </w:rPr>
        <w:t>1. Общие положения</w:t>
      </w:r>
    </w:p>
    <w:p w14:paraId="53000000">
      <w:pPr>
        <w:spacing w:after="0" w:line="240" w:lineRule="auto"/>
        <w:ind/>
        <w:jc w:val="both"/>
        <w:rPr>
          <w:rFonts w:ascii="Times New Roman" w:hAnsi="Times New Roman"/>
          <w:sz w:val="24"/>
        </w:rPr>
      </w:pPr>
      <w:r>
        <w:rPr>
          <w:rFonts w:ascii="Times New Roman" w:hAnsi="Times New Roman"/>
          <w:sz w:val="24"/>
        </w:rPr>
        <w:t xml:space="preserve">1.1. Настоящие Правила внутреннего трудового распорядка ДОУ (ПВТР) разработаны в соответствии с Трудовым Кодексом Российской Федерации, Федеральным законом «Об образовании в Российской Федерации» от 29.12.2012г № 273-ФЗ с изменениями от 25 декабря 2023 года, Приказом Минобрнауки России от 11 мая 2016 года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Постановлением Правительства Российской Федерации № 466 от 14.05.2015 года «О ежегодных основных удлиненных оплачиваемых отпусках» с изменениями от 7 апреля 2017 года, Постановлением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и иными нормативно-правовыми актами, Гражданским кодексом Российской Федерации, Уставом дошкольного образовательного учреждения. Правила утверждены в соответствии со статьей 190 ТК Российской Федерации. </w:t>
      </w:r>
    </w:p>
    <w:p w14:paraId="54000000">
      <w:pPr>
        <w:spacing w:after="0" w:line="240" w:lineRule="auto"/>
        <w:ind/>
        <w:jc w:val="both"/>
        <w:rPr>
          <w:rFonts w:ascii="Times New Roman" w:hAnsi="Times New Roman"/>
          <w:sz w:val="24"/>
        </w:rPr>
      </w:pPr>
      <w:r>
        <w:rPr>
          <w:rFonts w:ascii="Times New Roman" w:hAnsi="Times New Roman"/>
          <w:sz w:val="24"/>
        </w:rPr>
        <w:t xml:space="preserve">1.2. Данные Правила внутреннего трудового распорядка в ДОУ регламентируют порядок приёма, отказа в приеме на работу, перевода, отстранения и увольнения работников детского сада, основные права, обязанности и ответственность сторон трудового договора, режим работы и время отдыха, оплату труда, применяемые к работникам меры поощрения и взыскания, а также другие вопросы регулирования трудовых отношений. </w:t>
      </w:r>
    </w:p>
    <w:p w14:paraId="55000000">
      <w:pPr>
        <w:spacing w:after="0" w:line="240" w:lineRule="auto"/>
        <w:ind/>
        <w:jc w:val="both"/>
        <w:rPr>
          <w:rFonts w:ascii="Times New Roman" w:hAnsi="Times New Roman"/>
          <w:sz w:val="24"/>
        </w:rPr>
      </w:pPr>
      <w:r>
        <w:rPr>
          <w:rFonts w:ascii="Times New Roman" w:hAnsi="Times New Roman"/>
          <w:sz w:val="24"/>
        </w:rPr>
        <w:t xml:space="preserve">1.3. Настоящие Правила внутреннего трудового распорядка работников в ДОУ (далее - Правила) способствуют эффективной организации работы трудового коллектива дошкольного образовательного учреждения, рациональному использованию рабочего времени, повышению качества и эффективности труда работников, укреплению трудовой дисциплины. </w:t>
      </w:r>
    </w:p>
    <w:p w14:paraId="56000000">
      <w:pPr>
        <w:spacing w:after="0" w:line="240" w:lineRule="auto"/>
        <w:ind/>
        <w:jc w:val="both"/>
        <w:rPr>
          <w:rFonts w:ascii="Times New Roman" w:hAnsi="Times New Roman"/>
          <w:sz w:val="24"/>
        </w:rPr>
      </w:pPr>
      <w:r>
        <w:rPr>
          <w:rFonts w:ascii="Times New Roman" w:hAnsi="Times New Roman"/>
          <w:sz w:val="24"/>
        </w:rPr>
        <w:t xml:space="preserve">1.4. Данный локальный нормативный акт является приложением к Коллективному договору дошкольного образовательного учреждения. </w:t>
      </w:r>
    </w:p>
    <w:p w14:paraId="57000000">
      <w:pPr>
        <w:spacing w:after="0" w:line="240" w:lineRule="auto"/>
        <w:ind/>
        <w:jc w:val="both"/>
        <w:rPr>
          <w:rFonts w:ascii="Times New Roman" w:hAnsi="Times New Roman"/>
          <w:sz w:val="24"/>
        </w:rPr>
      </w:pPr>
      <w:r>
        <w:rPr>
          <w:rFonts w:ascii="Times New Roman" w:hAnsi="Times New Roman"/>
          <w:sz w:val="24"/>
        </w:rPr>
        <w:t>1.5. Правила внутреннего трудового распорядка (ПВТР) утверждает заведующий детским садом с учётом мнения Общего собрания работников, осуществляющего деятельность согласно </w:t>
      </w:r>
      <w:r>
        <w:rPr>
          <w:rStyle w:val="Style_5_ch"/>
          <w:rFonts w:ascii="Times New Roman" w:hAnsi="Times New Roman"/>
          <w:sz w:val="24"/>
        </w:rPr>
        <w:fldChar w:fldCharType="begin"/>
      </w:r>
      <w:r>
        <w:rPr>
          <w:rStyle w:val="Style_5_ch"/>
          <w:rFonts w:ascii="Times New Roman" w:hAnsi="Times New Roman"/>
          <w:sz w:val="24"/>
        </w:rPr>
        <w:instrText>HYPERLINK "https://ohrana-tryda.com/node/2152"</w:instrText>
      </w:r>
      <w:r>
        <w:rPr>
          <w:rStyle w:val="Style_5_ch"/>
          <w:rFonts w:ascii="Times New Roman" w:hAnsi="Times New Roman"/>
          <w:sz w:val="24"/>
        </w:rPr>
        <w:fldChar w:fldCharType="separate"/>
      </w:r>
      <w:r>
        <w:rPr>
          <w:rStyle w:val="Style_5_ch"/>
          <w:rFonts w:ascii="Times New Roman" w:hAnsi="Times New Roman"/>
          <w:sz w:val="24"/>
        </w:rPr>
        <w:t>Положению об общем собрании работников ДОУ</w:t>
      </w:r>
      <w:r>
        <w:rPr>
          <w:rStyle w:val="Style_5_ch"/>
          <w:rFonts w:ascii="Times New Roman" w:hAnsi="Times New Roman"/>
          <w:sz w:val="24"/>
        </w:rPr>
        <w:fldChar w:fldCharType="end"/>
      </w:r>
      <w:r>
        <w:rPr>
          <w:rFonts w:ascii="Times New Roman" w:hAnsi="Times New Roman"/>
          <w:sz w:val="24"/>
        </w:rPr>
        <w:t xml:space="preserve">, и по согласованию с профсоюзным комитетом дошкольного образовательного учреждения. </w:t>
      </w:r>
    </w:p>
    <w:p w14:paraId="58000000">
      <w:pPr>
        <w:spacing w:after="0" w:line="240" w:lineRule="auto"/>
        <w:ind/>
        <w:jc w:val="both"/>
        <w:rPr>
          <w:rFonts w:ascii="Times New Roman" w:hAnsi="Times New Roman"/>
          <w:sz w:val="24"/>
        </w:rPr>
      </w:pPr>
      <w:r>
        <w:rPr>
          <w:rFonts w:ascii="Times New Roman" w:hAnsi="Times New Roman"/>
          <w:sz w:val="24"/>
        </w:rPr>
        <w:t xml:space="preserve">1.6. Ответственность за соблюдение настоящих Правил едины для всех членов трудового коллектива дошкольного образовательного учреждения. </w:t>
      </w:r>
    </w:p>
    <w:p w14:paraId="59000000">
      <w:pPr>
        <w:spacing w:after="0" w:line="240" w:lineRule="auto"/>
        <w:ind/>
        <w:jc w:val="both"/>
        <w:rPr>
          <w:rFonts w:ascii="Times New Roman" w:hAnsi="Times New Roman"/>
          <w:sz w:val="24"/>
        </w:rPr>
      </w:pPr>
      <w:r>
        <w:rPr>
          <w:rFonts w:ascii="Times New Roman" w:hAnsi="Times New Roman"/>
          <w:sz w:val="24"/>
        </w:rPr>
        <w:t>1.7. Дисциплина в дошкольном образовательном учреждении поддерживается на основе уважения человеческого достоинства воспитанников, педагогических работников. Применение физического и (или) психического насилия по отношению к педагогическим работникам и иным работникам школы не допускается.</w:t>
      </w:r>
    </w:p>
    <w:p w14:paraId="5A000000">
      <w:pPr>
        <w:spacing w:after="0" w:line="240" w:lineRule="auto"/>
        <w:ind/>
        <w:jc w:val="center"/>
        <w:rPr>
          <w:rFonts w:ascii="Times New Roman" w:hAnsi="Times New Roman"/>
          <w:b w:val="1"/>
          <w:sz w:val="24"/>
        </w:rPr>
      </w:pPr>
      <w:r>
        <w:rPr>
          <w:rFonts w:ascii="Times New Roman" w:hAnsi="Times New Roman"/>
          <w:b w:val="1"/>
          <w:sz w:val="24"/>
        </w:rPr>
        <w:t>2. Порядок приема, отказа в приеме на работу, перевода, отстранения и увольнения работников ДОУ</w:t>
      </w:r>
    </w:p>
    <w:p w14:paraId="5B000000">
      <w:pPr>
        <w:spacing w:after="0" w:line="240" w:lineRule="auto"/>
        <w:ind/>
        <w:jc w:val="both"/>
        <w:rPr>
          <w:rFonts w:ascii="Times New Roman" w:hAnsi="Times New Roman"/>
          <w:sz w:val="24"/>
        </w:rPr>
      </w:pPr>
      <w:r>
        <w:rPr>
          <w:rFonts w:ascii="Times New Roman" w:hAnsi="Times New Roman"/>
          <w:sz w:val="24"/>
        </w:rPr>
        <w:t>2.1. Порядок приема на работу </w:t>
      </w:r>
    </w:p>
    <w:p w14:paraId="5C000000">
      <w:pPr>
        <w:spacing w:after="0" w:line="240" w:lineRule="auto"/>
        <w:ind/>
        <w:jc w:val="both"/>
        <w:rPr>
          <w:rFonts w:ascii="Times New Roman" w:hAnsi="Times New Roman"/>
          <w:sz w:val="24"/>
        </w:rPr>
      </w:pPr>
      <w:r>
        <w:rPr>
          <w:rFonts w:ascii="Times New Roman" w:hAnsi="Times New Roman"/>
          <w:sz w:val="24"/>
        </w:rPr>
        <w:t xml:space="preserve">2.1.1. Работники реализуют свое право на труд путем заключения трудового договора о работе в данном дошкольном образовательном учреждении. </w:t>
      </w:r>
    </w:p>
    <w:p w14:paraId="5D000000">
      <w:pPr>
        <w:spacing w:after="0" w:line="240" w:lineRule="auto"/>
        <w:ind/>
        <w:jc w:val="both"/>
        <w:rPr>
          <w:rFonts w:ascii="Times New Roman" w:hAnsi="Times New Roman"/>
          <w:sz w:val="24"/>
        </w:rPr>
      </w:pPr>
      <w:r>
        <w:rPr>
          <w:rFonts w:ascii="Times New Roman" w:hAnsi="Times New Roman"/>
          <w:sz w:val="24"/>
        </w:rPr>
        <w:t xml:space="preserve">2.1.2. Трудовой договор заключается в письменной форме (ст.57 ТК РФ) путем составления и подписания сторонами единого правового документа, отражающего их согласованную волю по всем существенным условиям труда работника. Один экземпляр трудового договора хранится в дошкольном образовательном учреждении, другой - у работника. </w:t>
      </w:r>
    </w:p>
    <w:p w14:paraId="5E000000">
      <w:pPr>
        <w:spacing w:after="0" w:line="240" w:lineRule="auto"/>
        <w:ind/>
        <w:jc w:val="both"/>
        <w:rPr>
          <w:rFonts w:ascii="Times New Roman" w:hAnsi="Times New Roman"/>
          <w:sz w:val="24"/>
        </w:rPr>
      </w:pPr>
      <w:r>
        <w:rPr>
          <w:rFonts w:ascii="Times New Roman" w:hAnsi="Times New Roman"/>
          <w:sz w:val="24"/>
        </w:rPr>
        <w:t xml:space="preserve">2.1.3. При приеме на работу заключение срочного трудового договора допускается только в случаях, предусмотренных статьями 58 и 59 Трудового кодекса Российской Федерации. </w:t>
      </w:r>
    </w:p>
    <w:p w14:paraId="5F000000">
      <w:pPr>
        <w:spacing w:after="0" w:line="240" w:lineRule="auto"/>
        <w:ind/>
        <w:jc w:val="both"/>
        <w:rPr>
          <w:rFonts w:ascii="Times New Roman" w:hAnsi="Times New Roman"/>
          <w:sz w:val="24"/>
        </w:rPr>
      </w:pPr>
      <w:r>
        <w:rPr>
          <w:rFonts w:ascii="Times New Roman" w:hAnsi="Times New Roman"/>
          <w:sz w:val="24"/>
        </w:rPr>
        <w:t>2.1.4. </w:t>
      </w:r>
      <w:r>
        <w:rPr>
          <w:rFonts w:ascii="Times New Roman" w:hAnsi="Times New Roman"/>
          <w:sz w:val="24"/>
          <w:u w:val="single"/>
        </w:rPr>
        <w:t>При приеме на работу сотрудник обязан предоставить администрации ДОУ (согласно ст.62 ТК РФ</w:t>
      </w:r>
      <w:r>
        <w:rPr>
          <w:rFonts w:ascii="Times New Roman" w:hAnsi="Times New Roman"/>
          <w:sz w:val="24"/>
        </w:rPr>
        <w:t xml:space="preserve">): </w:t>
      </w:r>
    </w:p>
    <w:p w14:paraId="60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паспорт или иной документ, удостоверяющий личность;</w:t>
      </w:r>
    </w:p>
    <w:p w14:paraId="61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трудовую книжку и (или) сведения о трудовой деятельности, за исключением случаев, если трудовой договор заключается впервые. Впервые принятым на работу сотрудникам не оформляются трудовые книжки в бумажном варианте. В случае, если на лицо, поступающее на работу впервые, не был открыт индивидуальный лицевой счет, заведующим представляются в соответствующий территориальный орган Социального фонда России сведения, необходимые для регистрации указанного лица в системе индивидуального (персонифицированного) учета. Лица, имеющие бумажную трудовую по состоянию на 01.01.2021 года, вправе потребовать от работодателя ее принятие и продолжение заполнения согласно ст.66 ТК РФ.</w:t>
      </w:r>
    </w:p>
    <w:p w14:paraId="62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документ, подтверждающий регистрацию в системе индивидуального (персонифицированного) учета, в том числе в форме электронного документа;</w:t>
      </w:r>
    </w:p>
    <w:p w14:paraId="63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документ воинского учета - для военнообязанных и лиц, подлежащих призыву на военную службу;</w:t>
      </w:r>
    </w:p>
    <w:p w14:paraId="64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14:paraId="65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МВД России;</w:t>
      </w:r>
    </w:p>
    <w:p w14:paraId="66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медицинское заключение о прохождении обязательного психиатрического освидетельствования (Приказ от 20 мая 2022 года №342н);</w:t>
      </w:r>
    </w:p>
    <w:p w14:paraId="67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заключение о предварительном медицинском осмотре (ст. 48 пункт 9 Федерального закона № 273-ФЗ от 29.12.2012г "Об образовании в Российской Федерации");</w:t>
      </w:r>
    </w:p>
    <w:p w14:paraId="68000000">
      <w:pPr>
        <w:numPr>
          <w:ilvl w:val="0"/>
          <w:numId w:val="1"/>
        </w:numPr>
        <w:spacing w:after="0" w:line="240" w:lineRule="auto"/>
        <w:ind w:hanging="360" w:left="720"/>
        <w:contextualSpacing w:val="1"/>
        <w:jc w:val="both"/>
        <w:rPr>
          <w:rFonts w:ascii="Times New Roman" w:hAnsi="Times New Roman"/>
          <w:sz w:val="24"/>
        </w:rPr>
      </w:pPr>
      <w:r>
        <w:rPr>
          <w:rFonts w:ascii="Times New Roman" w:hAnsi="Times New Roman"/>
          <w:sz w:val="24"/>
        </w:rPr>
        <w:t>справку из учебного заведения о прохождении обучения (для лиц, обучающихся по образовательным программам высшего образования).</w:t>
      </w:r>
    </w:p>
    <w:p w14:paraId="69000000">
      <w:pPr>
        <w:spacing w:after="0" w:line="240" w:lineRule="auto"/>
        <w:ind/>
        <w:jc w:val="both"/>
        <w:rPr>
          <w:rFonts w:ascii="Times New Roman" w:hAnsi="Times New Roman"/>
          <w:sz w:val="24"/>
        </w:rPr>
      </w:pPr>
      <w:r>
        <w:rPr>
          <w:rFonts w:ascii="Times New Roman" w:hAnsi="Times New Roman"/>
          <w:sz w:val="24"/>
        </w:rPr>
        <w:t xml:space="preserve">2.1.5. При трудоустройстве граждане, претендующие на замещение должности руководителя дошкольного образовательного учреждения, должны предоставить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2.1.6. Прием на работу иностранных граждан и лиц без гражданства осуществляется в соответствии с требованиями действующего законодательства Российской Федерации. </w:t>
      </w:r>
    </w:p>
    <w:p w14:paraId="6A000000">
      <w:pPr>
        <w:spacing w:after="0" w:line="240" w:lineRule="auto"/>
        <w:ind/>
        <w:jc w:val="both"/>
        <w:rPr>
          <w:rFonts w:ascii="Times New Roman" w:hAnsi="Times New Roman"/>
          <w:sz w:val="24"/>
        </w:rPr>
      </w:pPr>
      <w:r>
        <w:rPr>
          <w:rFonts w:ascii="Times New Roman" w:hAnsi="Times New Roman"/>
          <w:sz w:val="24"/>
        </w:rPr>
        <w:t>2.1.7. </w:t>
      </w:r>
      <w:r>
        <w:rPr>
          <w:rFonts w:ascii="Times New Roman" w:hAnsi="Times New Roman"/>
          <w:sz w:val="24"/>
          <w:u w:val="single"/>
        </w:rPr>
        <w:t>Для оформления на работу иностранным гражданам и лицам без гражданства следует предоставить документы, перечисленные в п.2.1.4 настоящего Положения, а также:</w:t>
      </w:r>
    </w:p>
    <w:p w14:paraId="6B000000">
      <w:pPr>
        <w:numPr>
          <w:ilvl w:val="0"/>
          <w:numId w:val="2"/>
        </w:numPr>
        <w:spacing w:after="0" w:line="240" w:lineRule="auto"/>
        <w:ind w:hanging="360" w:left="720"/>
        <w:contextualSpacing w:val="1"/>
        <w:jc w:val="both"/>
        <w:rPr>
          <w:rFonts w:ascii="Times New Roman" w:hAnsi="Times New Roman"/>
          <w:sz w:val="24"/>
        </w:rPr>
      </w:pPr>
      <w:r>
        <w:rPr>
          <w:rFonts w:ascii="Times New Roman" w:hAnsi="Times New Roman"/>
          <w:sz w:val="24"/>
        </w:rPr>
        <w:t>временно пребывающим визовым иностранцам: разрешение на работу, виза, миграционная карта;</w:t>
      </w:r>
    </w:p>
    <w:p w14:paraId="6C000000">
      <w:pPr>
        <w:numPr>
          <w:ilvl w:val="0"/>
          <w:numId w:val="2"/>
        </w:numPr>
        <w:spacing w:after="0" w:line="240" w:lineRule="auto"/>
        <w:ind w:hanging="360" w:left="720"/>
        <w:contextualSpacing w:val="1"/>
        <w:jc w:val="both"/>
        <w:rPr>
          <w:rFonts w:ascii="Times New Roman" w:hAnsi="Times New Roman"/>
          <w:sz w:val="24"/>
        </w:rPr>
      </w:pPr>
      <w:r>
        <w:rPr>
          <w:rFonts w:ascii="Times New Roman" w:hAnsi="Times New Roman"/>
          <w:sz w:val="24"/>
        </w:rPr>
        <w:t>временно пребывающим безвизовым иностранцам: патент, миграционная карта;</w:t>
      </w:r>
    </w:p>
    <w:p w14:paraId="6D000000">
      <w:pPr>
        <w:numPr>
          <w:ilvl w:val="0"/>
          <w:numId w:val="2"/>
        </w:numPr>
        <w:spacing w:after="0" w:line="240" w:lineRule="auto"/>
        <w:ind w:hanging="360" w:left="720"/>
        <w:contextualSpacing w:val="1"/>
        <w:jc w:val="both"/>
        <w:rPr>
          <w:rFonts w:ascii="Times New Roman" w:hAnsi="Times New Roman"/>
          <w:sz w:val="24"/>
        </w:rPr>
      </w:pPr>
      <w:r>
        <w:rPr>
          <w:rFonts w:ascii="Times New Roman" w:hAnsi="Times New Roman"/>
          <w:sz w:val="24"/>
        </w:rPr>
        <w:t>временно проживающим: разрешение на временное проживание, разрешение на временное проживание в целях получения образования, виза;</w:t>
      </w:r>
    </w:p>
    <w:p w14:paraId="6E000000">
      <w:pPr>
        <w:numPr>
          <w:ilvl w:val="0"/>
          <w:numId w:val="2"/>
        </w:numPr>
        <w:spacing w:after="0" w:line="240" w:lineRule="auto"/>
        <w:ind w:hanging="360" w:left="720"/>
        <w:contextualSpacing w:val="1"/>
        <w:jc w:val="both"/>
        <w:rPr>
          <w:rFonts w:ascii="Times New Roman" w:hAnsi="Times New Roman"/>
          <w:sz w:val="24"/>
        </w:rPr>
      </w:pPr>
      <w:r>
        <w:rPr>
          <w:rFonts w:ascii="Times New Roman" w:hAnsi="Times New Roman"/>
          <w:sz w:val="24"/>
        </w:rPr>
        <w:t>постоянно проживающим: вид на жительство;</w:t>
      </w:r>
    </w:p>
    <w:p w14:paraId="6F000000">
      <w:pPr>
        <w:numPr>
          <w:ilvl w:val="0"/>
          <w:numId w:val="2"/>
        </w:numPr>
        <w:spacing w:after="0" w:line="240" w:lineRule="auto"/>
        <w:ind w:hanging="360" w:left="720"/>
        <w:contextualSpacing w:val="1"/>
        <w:jc w:val="both"/>
        <w:rPr>
          <w:rFonts w:ascii="Times New Roman" w:hAnsi="Times New Roman"/>
          <w:sz w:val="24"/>
        </w:rPr>
      </w:pPr>
      <w:r>
        <w:rPr>
          <w:rFonts w:ascii="Times New Roman" w:hAnsi="Times New Roman"/>
          <w:sz w:val="24"/>
        </w:rPr>
        <w:t>высококвалифицированному специалисту: договор (полис) добровольного медицинского страхования, разрешение на работу, миграционная карта.</w:t>
      </w:r>
    </w:p>
    <w:p w14:paraId="70000000">
      <w:pPr>
        <w:spacing w:after="0" w:line="240" w:lineRule="auto"/>
        <w:ind/>
        <w:jc w:val="both"/>
        <w:rPr>
          <w:rFonts w:ascii="Times New Roman" w:hAnsi="Times New Roman"/>
          <w:sz w:val="24"/>
        </w:rPr>
      </w:pPr>
      <w:r>
        <w:rPr>
          <w:rFonts w:ascii="Times New Roman" w:hAnsi="Times New Roman"/>
          <w:sz w:val="24"/>
        </w:rPr>
        <w:t xml:space="preserve">2.1.7.1. Для иностранных граждан ИНН, СНИЛС, трудовую книжку может оформить работодатель. </w:t>
      </w:r>
    </w:p>
    <w:p w14:paraId="71000000">
      <w:pPr>
        <w:spacing w:after="0" w:line="240" w:lineRule="auto"/>
        <w:ind/>
        <w:jc w:val="both"/>
        <w:rPr>
          <w:rFonts w:ascii="Times New Roman" w:hAnsi="Times New Roman"/>
          <w:sz w:val="24"/>
        </w:rPr>
      </w:pPr>
      <w:r>
        <w:rPr>
          <w:rFonts w:ascii="Times New Roman" w:hAnsi="Times New Roman"/>
          <w:sz w:val="24"/>
        </w:rPr>
        <w:t xml:space="preserve">2.1.7.2. В соответствии с Указом Президента Российской Федерации от 27.08.2022 №585, граждане Украины вместо патента или разрешения на работу могут предъявить выданный МВД документ о дактилоскопии. </w:t>
      </w:r>
    </w:p>
    <w:p w14:paraId="72000000">
      <w:pPr>
        <w:spacing w:after="0" w:line="240" w:lineRule="auto"/>
        <w:ind/>
        <w:jc w:val="both"/>
        <w:rPr>
          <w:rFonts w:ascii="Times New Roman" w:hAnsi="Times New Roman"/>
          <w:sz w:val="24"/>
        </w:rPr>
      </w:pPr>
      <w:r>
        <w:rPr>
          <w:rFonts w:ascii="Times New Roman" w:hAnsi="Times New Roman"/>
          <w:sz w:val="24"/>
        </w:rPr>
        <w:t xml:space="preserve">2.1.8. Разрешение на работу может быть предъявлено иностранным гражданином и лицом без гражданства работодателю после заключения ими трудового договора, если трудовой </w:t>
      </w:r>
      <w:r>
        <w:rPr>
          <w:rFonts w:ascii="Times New Roman" w:hAnsi="Times New Roman"/>
          <w:sz w:val="24"/>
        </w:rPr>
        <w:t xml:space="preserve">договор необходим для получения разрешения на работу. В этом случае трудовой договор вступает в силу не ранее дня получения иностранным гражданином или лицом без гражданства разрешения на работу, а сведения о разрешении на работу вносятся в трудовой договор в соответствии со ст. 57 Трудового Кодекса. </w:t>
      </w:r>
    </w:p>
    <w:p w14:paraId="73000000">
      <w:pPr>
        <w:spacing w:after="0" w:line="240" w:lineRule="auto"/>
        <w:ind/>
        <w:jc w:val="both"/>
        <w:rPr>
          <w:rFonts w:ascii="Times New Roman" w:hAnsi="Times New Roman"/>
          <w:sz w:val="24"/>
        </w:rPr>
      </w:pPr>
      <w:r>
        <w:rPr>
          <w:rFonts w:ascii="Times New Roman" w:hAnsi="Times New Roman"/>
          <w:sz w:val="24"/>
        </w:rPr>
        <w:t>2.1.9. При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w:t>
      </w:r>
    </w:p>
    <w:p w14:paraId="74000000">
      <w:pPr>
        <w:spacing w:after="0" w:line="240" w:lineRule="auto"/>
        <w:ind/>
        <w:jc w:val="both"/>
        <w:rPr>
          <w:rFonts w:ascii="Times New Roman" w:hAnsi="Times New Roman"/>
          <w:sz w:val="24"/>
        </w:rPr>
      </w:pPr>
      <w:r>
        <w:rPr>
          <w:rFonts w:ascii="Times New Roman" w:hAnsi="Times New Roman"/>
          <w:sz w:val="24"/>
        </w:rPr>
        <w:t xml:space="preserve">2.1.10. Лица, принимаемые на работу в ДОУ, требующую специальных знаний (педагогические, медицинские) в соответствии с ТКХ (требованиями) или с Единым тарифно-квалификационным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 </w:t>
      </w:r>
    </w:p>
    <w:p w14:paraId="75000000">
      <w:pPr>
        <w:spacing w:after="0" w:line="240" w:lineRule="auto"/>
        <w:ind/>
        <w:jc w:val="both"/>
        <w:rPr>
          <w:rFonts w:ascii="Times New Roman" w:hAnsi="Times New Roman"/>
          <w:sz w:val="24"/>
        </w:rPr>
      </w:pPr>
      <w:r>
        <w:rPr>
          <w:rFonts w:ascii="Times New Roman" w:hAnsi="Times New Roman"/>
          <w:sz w:val="24"/>
        </w:rPr>
        <w:t xml:space="preserve">2.1.10.1.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 если иное не установлено Федеральным законом «Об образовании в Российской Федерации» от 29.12.2012г №273-ФЗ. </w:t>
      </w:r>
    </w:p>
    <w:p w14:paraId="76000000">
      <w:pPr>
        <w:spacing w:after="0" w:line="240" w:lineRule="auto"/>
        <w:ind/>
        <w:jc w:val="both"/>
        <w:rPr>
          <w:rFonts w:ascii="Times New Roman" w:hAnsi="Times New Roman"/>
          <w:sz w:val="24"/>
        </w:rPr>
      </w:pPr>
      <w:r>
        <w:rPr>
          <w:rFonts w:ascii="Times New Roman" w:hAnsi="Times New Roman"/>
          <w:sz w:val="24"/>
        </w:rPr>
        <w:t xml:space="preserve">2.1.10.2. К занятию педагогической деятельностью по дополнительным общеобразовательным программам допускаются лица, обучающиеся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прошедшие промежуточную аттестацию не менее чем за два года обучения. Соответствие образовательной программы высшего образования направленности дополнительной общеобразовательной программы определяется работодателем. </w:t>
      </w:r>
    </w:p>
    <w:p w14:paraId="77000000">
      <w:pPr>
        <w:spacing w:after="0" w:line="240" w:lineRule="auto"/>
        <w:ind/>
        <w:jc w:val="both"/>
        <w:rPr>
          <w:rFonts w:ascii="Times New Roman" w:hAnsi="Times New Roman"/>
          <w:sz w:val="24"/>
        </w:rPr>
      </w:pPr>
      <w:r>
        <w:rPr>
          <w:rFonts w:ascii="Times New Roman" w:hAnsi="Times New Roman"/>
          <w:sz w:val="24"/>
        </w:rPr>
        <w:t xml:space="preserve">2.1.10.3. К занятию педагогической деятельностью в государственных и муниципальных дошкольных образовательных учреждениях не допускаются иностранные агенты. </w:t>
      </w:r>
    </w:p>
    <w:p w14:paraId="78000000">
      <w:pPr>
        <w:spacing w:after="0" w:line="240" w:lineRule="auto"/>
        <w:ind/>
        <w:jc w:val="both"/>
        <w:rPr>
          <w:rFonts w:ascii="Times New Roman" w:hAnsi="Times New Roman"/>
          <w:sz w:val="24"/>
        </w:rPr>
      </w:pPr>
      <w:r>
        <w:rPr>
          <w:rFonts w:ascii="Times New Roman" w:hAnsi="Times New Roman"/>
          <w:sz w:val="24"/>
        </w:rPr>
        <w:t xml:space="preserve">2.1.11. Прием на работу в дошкольное образовательное учреждение без предъявления перечисленных документов не допускается. Вместе с тем администрация детского сада не вправе требовать от работника предъявления документов, помимо предусмотренных законодательством, например, характеристики с прежнего места работы, справки о жилищных условиях и т.д. </w:t>
      </w:r>
    </w:p>
    <w:p w14:paraId="79000000">
      <w:pPr>
        <w:spacing w:after="0" w:line="240" w:lineRule="auto"/>
        <w:ind/>
        <w:jc w:val="both"/>
        <w:rPr>
          <w:rFonts w:ascii="Times New Roman" w:hAnsi="Times New Roman"/>
          <w:sz w:val="24"/>
        </w:rPr>
      </w:pPr>
      <w:r>
        <w:rPr>
          <w:rFonts w:ascii="Times New Roman" w:hAnsi="Times New Roman"/>
          <w:sz w:val="24"/>
        </w:rPr>
        <w:t>2.1.12. Прием на работу оформляется трудовым договором. Работодатель вправе издать 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w:t>
      </w:r>
    </w:p>
    <w:p w14:paraId="7A000000">
      <w:pPr>
        <w:spacing w:after="0" w:line="240" w:lineRule="auto"/>
        <w:ind/>
        <w:jc w:val="both"/>
        <w:rPr>
          <w:rFonts w:ascii="Times New Roman" w:hAnsi="Times New Roman"/>
          <w:sz w:val="24"/>
        </w:rPr>
      </w:pPr>
      <w:r>
        <w:rPr>
          <w:rFonts w:ascii="Times New Roman" w:hAnsi="Times New Roman"/>
          <w:sz w:val="24"/>
        </w:rPr>
        <w:t xml:space="preserve">2.1.13. 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w:t>
      </w:r>
    </w:p>
    <w:p w14:paraId="7B000000">
      <w:pPr>
        <w:spacing w:after="0" w:line="240" w:lineRule="auto"/>
        <w:ind/>
        <w:jc w:val="both"/>
        <w:rPr>
          <w:rFonts w:ascii="Times New Roman" w:hAnsi="Times New Roman"/>
          <w:sz w:val="24"/>
        </w:rPr>
      </w:pPr>
      <w:r>
        <w:rPr>
          <w:rFonts w:ascii="Times New Roman" w:hAnsi="Times New Roman"/>
          <w:sz w:val="24"/>
        </w:rPr>
        <w:t>2.1.14.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 </w:t>
      </w:r>
    </w:p>
    <w:p w14:paraId="7C000000">
      <w:pPr>
        <w:spacing w:after="0" w:line="240" w:lineRule="auto"/>
        <w:ind/>
        <w:jc w:val="both"/>
        <w:rPr>
          <w:rFonts w:ascii="Times New Roman" w:hAnsi="Times New Roman"/>
          <w:sz w:val="24"/>
          <w:u w:val="single"/>
        </w:rPr>
      </w:pPr>
      <w:r>
        <w:rPr>
          <w:rFonts w:ascii="Times New Roman" w:hAnsi="Times New Roman"/>
          <w:sz w:val="24"/>
          <w:u w:val="single"/>
        </w:rPr>
        <w:t>Испытание при приеме на работу не устанавливается для:</w:t>
      </w:r>
    </w:p>
    <w:p w14:paraId="7D000000">
      <w:pPr>
        <w:numPr>
          <w:ilvl w:val="0"/>
          <w:numId w:val="3"/>
        </w:numPr>
        <w:spacing w:after="0" w:line="240" w:lineRule="auto"/>
        <w:ind w:hanging="360" w:left="720"/>
        <w:contextualSpacing w:val="1"/>
        <w:jc w:val="both"/>
        <w:rPr>
          <w:rFonts w:ascii="Times New Roman" w:hAnsi="Times New Roman"/>
          <w:sz w:val="24"/>
        </w:rPr>
      </w:pPr>
      <w:r>
        <w:rPr>
          <w:rFonts w:ascii="Times New Roman" w:hAnsi="Times New Roman"/>
          <w:sz w:val="24"/>
        </w:rPr>
        <w:t>беременных женщин и женщин, имеющих детей в возрасте до полутора лет;</w:t>
      </w:r>
    </w:p>
    <w:p w14:paraId="7E000000">
      <w:pPr>
        <w:numPr>
          <w:ilvl w:val="0"/>
          <w:numId w:val="3"/>
        </w:numPr>
        <w:spacing w:after="0" w:line="240" w:lineRule="auto"/>
        <w:ind w:hanging="360" w:left="720"/>
        <w:contextualSpacing w:val="1"/>
        <w:jc w:val="both"/>
        <w:rPr>
          <w:rFonts w:ascii="Times New Roman" w:hAnsi="Times New Roman"/>
          <w:sz w:val="24"/>
        </w:rPr>
      </w:pPr>
      <w:r>
        <w:rPr>
          <w:rFonts w:ascii="Times New Roman" w:hAnsi="Times New Roman"/>
          <w:sz w:val="24"/>
        </w:rPr>
        <w:t xml:space="preserve">лиц, получивших среднее профессиональное образование или высшее образование по имеющим государственную аккредитацию образовательным программам и </w:t>
      </w:r>
      <w:r>
        <w:rPr>
          <w:rFonts w:ascii="Times New Roman" w:hAnsi="Times New Roman"/>
          <w:sz w:val="24"/>
        </w:rPr>
        <w:t>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14:paraId="7F000000">
      <w:pPr>
        <w:numPr>
          <w:ilvl w:val="0"/>
          <w:numId w:val="3"/>
        </w:numPr>
        <w:spacing w:after="0" w:line="240" w:lineRule="auto"/>
        <w:ind w:hanging="360" w:left="720"/>
        <w:contextualSpacing w:val="1"/>
        <w:jc w:val="both"/>
        <w:rPr>
          <w:rFonts w:ascii="Times New Roman" w:hAnsi="Times New Roman"/>
          <w:sz w:val="24"/>
        </w:rPr>
      </w:pPr>
      <w:r>
        <w:rPr>
          <w:rFonts w:ascii="Times New Roman" w:hAnsi="Times New Roman"/>
          <w:sz w:val="24"/>
        </w:rPr>
        <w:t>лиц, приглашенных на работу в порядке перевода от другого работодателя по согласованию между работодателями;</w:t>
      </w:r>
    </w:p>
    <w:p w14:paraId="80000000">
      <w:pPr>
        <w:numPr>
          <w:ilvl w:val="0"/>
          <w:numId w:val="3"/>
        </w:numPr>
        <w:spacing w:after="0" w:line="240" w:lineRule="auto"/>
        <w:ind w:hanging="360" w:left="720"/>
        <w:contextualSpacing w:val="1"/>
        <w:jc w:val="both"/>
        <w:rPr>
          <w:rFonts w:ascii="Times New Roman" w:hAnsi="Times New Roman"/>
          <w:sz w:val="24"/>
        </w:rPr>
      </w:pPr>
      <w:r>
        <w:rPr>
          <w:rFonts w:ascii="Times New Roman" w:hAnsi="Times New Roman"/>
          <w:sz w:val="24"/>
        </w:rPr>
        <w:t>лиц, которым не исполнилось 18 лет;</w:t>
      </w:r>
    </w:p>
    <w:p w14:paraId="81000000">
      <w:pPr>
        <w:numPr>
          <w:ilvl w:val="0"/>
          <w:numId w:val="3"/>
        </w:numPr>
        <w:spacing w:after="0" w:line="240" w:lineRule="auto"/>
        <w:ind w:hanging="360" w:left="720"/>
        <w:contextualSpacing w:val="1"/>
        <w:jc w:val="both"/>
        <w:rPr>
          <w:rFonts w:ascii="Times New Roman" w:hAnsi="Times New Roman"/>
          <w:sz w:val="24"/>
        </w:rPr>
      </w:pPr>
      <w:r>
        <w:rPr>
          <w:rFonts w:ascii="Times New Roman" w:hAnsi="Times New Roman"/>
          <w:sz w:val="24"/>
        </w:rPr>
        <w:t>иных лиц в случаях, предусмотренных ТК РФ, иными федеральными законами, коллективным договором.</w:t>
      </w:r>
    </w:p>
    <w:p w14:paraId="82000000">
      <w:pPr>
        <w:spacing w:after="0" w:line="240" w:lineRule="auto"/>
        <w:ind/>
        <w:jc w:val="both"/>
        <w:rPr>
          <w:rFonts w:ascii="Times New Roman" w:hAnsi="Times New Roman"/>
          <w:sz w:val="24"/>
        </w:rPr>
      </w:pPr>
      <w:r>
        <w:rPr>
          <w:rFonts w:ascii="Times New Roman" w:hAnsi="Times New Roman"/>
          <w:sz w:val="24"/>
        </w:rPr>
        <w:t xml:space="preserve">2.1.15. Срок испытания не может превышать трех месяцев, а для заместителей заведующего ДОУ, главного бухгалтера, руководителей филиалов и иных обособленных структурных подразделений учреждения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 </w:t>
      </w:r>
    </w:p>
    <w:p w14:paraId="83000000">
      <w:pPr>
        <w:spacing w:after="0" w:line="240" w:lineRule="auto"/>
        <w:ind/>
        <w:jc w:val="both"/>
        <w:rPr>
          <w:rFonts w:ascii="Times New Roman" w:hAnsi="Times New Roman"/>
          <w:sz w:val="24"/>
        </w:rPr>
      </w:pPr>
      <w:r>
        <w:rPr>
          <w:rFonts w:ascii="Times New Roman" w:hAnsi="Times New Roman"/>
          <w:sz w:val="24"/>
        </w:rPr>
        <w:t xml:space="preserve">2.1.16. При неудовлетворительном результате испытания заведующий детским садом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w:t>
      </w:r>
    </w:p>
    <w:p w14:paraId="84000000">
      <w:pPr>
        <w:spacing w:after="0" w:line="240" w:lineRule="auto"/>
        <w:ind/>
        <w:jc w:val="both"/>
        <w:rPr>
          <w:rFonts w:ascii="Times New Roman" w:hAnsi="Times New Roman"/>
          <w:sz w:val="24"/>
        </w:rPr>
      </w:pPr>
      <w:r>
        <w:rPr>
          <w:rFonts w:ascii="Times New Roman" w:hAnsi="Times New Roman"/>
          <w:sz w:val="24"/>
        </w:rPr>
        <w:t xml:space="preserve">2.1.17.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заведующего дошкольным образовательным учреждением в письменной форме за три дня. </w:t>
      </w:r>
    </w:p>
    <w:p w14:paraId="85000000">
      <w:pPr>
        <w:spacing w:after="0" w:line="240" w:lineRule="auto"/>
        <w:ind/>
        <w:jc w:val="both"/>
        <w:rPr>
          <w:rFonts w:ascii="Times New Roman" w:hAnsi="Times New Roman"/>
          <w:sz w:val="24"/>
        </w:rPr>
      </w:pPr>
      <w:r>
        <w:rPr>
          <w:rFonts w:ascii="Times New Roman" w:hAnsi="Times New Roman"/>
          <w:sz w:val="24"/>
        </w:rPr>
        <w:t xml:space="preserve">2.1.18. Трудовой договор вступает в силу со дня его подписания работником и заведующим ДОУ. 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 </w:t>
      </w:r>
    </w:p>
    <w:p w14:paraId="86000000">
      <w:pPr>
        <w:spacing w:after="0" w:line="240" w:lineRule="auto"/>
        <w:ind/>
        <w:jc w:val="both"/>
        <w:rPr>
          <w:rFonts w:ascii="Times New Roman" w:hAnsi="Times New Roman"/>
          <w:sz w:val="24"/>
        </w:rPr>
      </w:pPr>
      <w:r>
        <w:rPr>
          <w:rFonts w:ascii="Times New Roman" w:hAnsi="Times New Roman"/>
          <w:sz w:val="24"/>
        </w:rPr>
        <w:t xml:space="preserve">2.1.19. Трудовая книжка установленного образца является основным документом о трудовой деятельности и трудовом стаже работника (ст.66 ТК РФ). На всех работников ДОУ, проработавших более 5 дней и в случае, когда работа в данном дошкольном образовательном учреждении является основной, оформляется трудовая книжка в соответствии с требованиями Инструкции по заполнению трудовых книжек. </w:t>
      </w:r>
    </w:p>
    <w:p w14:paraId="87000000">
      <w:pPr>
        <w:spacing w:after="0" w:line="240" w:lineRule="auto"/>
        <w:ind/>
        <w:jc w:val="both"/>
        <w:rPr>
          <w:rFonts w:ascii="Times New Roman" w:hAnsi="Times New Roman"/>
          <w:sz w:val="24"/>
        </w:rPr>
      </w:pPr>
      <w:r>
        <w:rPr>
          <w:rFonts w:ascii="Times New Roman" w:hAnsi="Times New Roman"/>
          <w:sz w:val="24"/>
        </w:rPr>
        <w:t xml:space="preserve">2.1.20.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w:t>
      </w:r>
    </w:p>
    <w:p w14:paraId="88000000">
      <w:pPr>
        <w:spacing w:after="0" w:line="240" w:lineRule="auto"/>
        <w:ind/>
        <w:jc w:val="both"/>
        <w:rPr>
          <w:rFonts w:ascii="Times New Roman" w:hAnsi="Times New Roman"/>
          <w:sz w:val="24"/>
        </w:rPr>
      </w:pPr>
      <w:r>
        <w:rPr>
          <w:rFonts w:ascii="Times New Roman" w:hAnsi="Times New Roman"/>
          <w:sz w:val="24"/>
        </w:rPr>
        <w:t xml:space="preserve">2.1.21. Оформление трудовой книжки работнику осуществляется работодателем в присутствии работника не позднее недельного срока со дня приема на работу. Все записи о выполняемой работе, переводе на другую постоянную работу, квалификации, увольнении, а также о награждении вносятся в трудовую книжку на основании </w:t>
      </w:r>
      <w:r>
        <w:rPr>
          <w:rFonts w:ascii="Times New Roman" w:hAnsi="Times New Roman"/>
          <w:sz w:val="24"/>
        </w:rPr>
        <w:t xml:space="preserve">соответствующего приказа заведующего не позднее недельного срока, а при увольнении - в день увольнения и должны точно соответствовать тексту приказа. </w:t>
      </w:r>
    </w:p>
    <w:p w14:paraId="89000000">
      <w:pPr>
        <w:spacing w:after="0" w:line="240" w:lineRule="auto"/>
        <w:ind/>
        <w:jc w:val="both"/>
        <w:rPr>
          <w:rFonts w:ascii="Times New Roman" w:hAnsi="Times New Roman"/>
          <w:sz w:val="24"/>
        </w:rPr>
      </w:pPr>
      <w:r>
        <w:rPr>
          <w:rFonts w:ascii="Times New Roman" w:hAnsi="Times New Roman"/>
          <w:sz w:val="24"/>
        </w:rPr>
        <w:t xml:space="preserve">2.1.22. С каждой вносимой в трудовую книжку записью о выполняемой работе, переводе на другую постоянную работу и увольнении заведующий ДОУ обязан ознакомить ее владельца под роспись в его личной карточке, в которой повторяется запись, внесенная в трудовую книжку. </w:t>
      </w:r>
    </w:p>
    <w:p w14:paraId="8A000000">
      <w:pPr>
        <w:spacing w:after="0" w:line="240" w:lineRule="auto"/>
        <w:ind/>
        <w:jc w:val="both"/>
        <w:rPr>
          <w:rFonts w:ascii="Times New Roman" w:hAnsi="Times New Roman"/>
          <w:sz w:val="24"/>
        </w:rPr>
      </w:pPr>
      <w:r>
        <w:rPr>
          <w:rFonts w:ascii="Times New Roman" w:hAnsi="Times New Roman"/>
          <w:sz w:val="24"/>
        </w:rPr>
        <w:t>2.1.23.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Федерации.</w:t>
      </w:r>
    </w:p>
    <w:p w14:paraId="8B000000">
      <w:pPr>
        <w:spacing w:after="0" w:line="240" w:lineRule="auto"/>
        <w:ind/>
        <w:jc w:val="both"/>
        <w:rPr>
          <w:rFonts w:ascii="Times New Roman" w:hAnsi="Times New Roman"/>
          <w:sz w:val="24"/>
        </w:rPr>
      </w:pPr>
      <w:r>
        <w:rPr>
          <w:rFonts w:ascii="Times New Roman" w:hAnsi="Times New Roman"/>
          <w:sz w:val="24"/>
        </w:rPr>
        <w:t xml:space="preserve">2.1.24. 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Трудовым Кодексом Российской Федерации (далее – Кодекс), иным федеральным законом информация. </w:t>
      </w:r>
    </w:p>
    <w:p w14:paraId="8C000000">
      <w:pPr>
        <w:spacing w:after="0" w:line="240" w:lineRule="auto"/>
        <w:ind/>
        <w:jc w:val="both"/>
        <w:rPr>
          <w:rFonts w:ascii="Times New Roman" w:hAnsi="Times New Roman"/>
          <w:sz w:val="24"/>
        </w:rPr>
      </w:pPr>
      <w:r>
        <w:rPr>
          <w:rFonts w:ascii="Times New Roman" w:hAnsi="Times New Roman"/>
          <w:sz w:val="24"/>
        </w:rPr>
        <w:t xml:space="preserve">2.1.25. В случаях, установленных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 </w:t>
      </w:r>
    </w:p>
    <w:p w14:paraId="8D000000">
      <w:pPr>
        <w:spacing w:after="0" w:line="240" w:lineRule="auto"/>
        <w:ind/>
        <w:jc w:val="both"/>
        <w:rPr>
          <w:rFonts w:ascii="Times New Roman" w:hAnsi="Times New Roman"/>
          <w:sz w:val="24"/>
        </w:rPr>
      </w:pPr>
      <w:r>
        <w:rPr>
          <w:rFonts w:ascii="Times New Roman" w:hAnsi="Times New Roman"/>
          <w:sz w:val="24"/>
        </w:rPr>
        <w:t>2.1.26. </w:t>
      </w:r>
      <w:r>
        <w:rPr>
          <w:rFonts w:ascii="Times New Roman" w:hAnsi="Times New Roman"/>
          <w:sz w:val="24"/>
          <w:u w:val="single"/>
        </w:rPr>
        <w:t>Лицо, имеющее стаж работы по трудовому договору, может получать сведения о трудовой деятельности:</w:t>
      </w:r>
    </w:p>
    <w:p w14:paraId="8E000000">
      <w:pPr>
        <w:numPr>
          <w:ilvl w:val="0"/>
          <w:numId w:val="4"/>
        </w:numPr>
        <w:spacing w:after="0" w:line="240" w:lineRule="auto"/>
        <w:ind w:hanging="360" w:left="720"/>
        <w:contextualSpacing w:val="1"/>
        <w:jc w:val="both"/>
        <w:rPr>
          <w:rFonts w:ascii="Times New Roman" w:hAnsi="Times New Roman"/>
          <w:sz w:val="24"/>
        </w:rPr>
      </w:pPr>
      <w:r>
        <w:rPr>
          <w:rFonts w:ascii="Times New Roman" w:hAnsi="Times New Roman"/>
          <w:sz w:val="24"/>
        </w:rP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14:paraId="8F000000">
      <w:pPr>
        <w:numPr>
          <w:ilvl w:val="0"/>
          <w:numId w:val="4"/>
        </w:numPr>
        <w:spacing w:after="0" w:line="240" w:lineRule="auto"/>
        <w:ind w:hanging="360" w:left="720"/>
        <w:contextualSpacing w:val="1"/>
        <w:jc w:val="both"/>
        <w:rPr>
          <w:rFonts w:ascii="Times New Roman" w:hAnsi="Times New Roman"/>
          <w:sz w:val="24"/>
        </w:rPr>
      </w:pPr>
      <w:r>
        <w:rPr>
          <w:rFonts w:ascii="Times New Roman" w:hAnsi="Times New Roman"/>
          <w:sz w:val="24"/>
        </w:rPr>
        <w:t>в многофункциональном центре предоставления государственных и муниципальных услуг на бумажном носителе, заверенные надлежащим образом;</w:t>
      </w:r>
    </w:p>
    <w:p w14:paraId="90000000">
      <w:pPr>
        <w:numPr>
          <w:ilvl w:val="0"/>
          <w:numId w:val="4"/>
        </w:numPr>
        <w:spacing w:after="0" w:line="240" w:lineRule="auto"/>
        <w:ind w:hanging="360" w:left="720"/>
        <w:contextualSpacing w:val="1"/>
        <w:jc w:val="both"/>
        <w:rPr>
          <w:rFonts w:ascii="Times New Roman" w:hAnsi="Times New Roman"/>
          <w:sz w:val="24"/>
        </w:rPr>
      </w:pPr>
      <w:r>
        <w:rPr>
          <w:rFonts w:ascii="Times New Roman" w:hAnsi="Times New Roman"/>
          <w:sz w:val="24"/>
        </w:rPr>
        <w:t>в Фонде пенсионного и социального страхования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14:paraId="91000000">
      <w:pPr>
        <w:numPr>
          <w:ilvl w:val="0"/>
          <w:numId w:val="4"/>
        </w:numPr>
        <w:spacing w:after="0" w:line="240" w:lineRule="auto"/>
        <w:ind w:hanging="360" w:left="720"/>
        <w:contextualSpacing w:val="1"/>
        <w:jc w:val="both"/>
        <w:rPr>
          <w:rFonts w:ascii="Times New Roman" w:hAnsi="Times New Roman"/>
          <w:sz w:val="24"/>
        </w:rPr>
      </w:pPr>
      <w:r>
        <w:rPr>
          <w:rFonts w:ascii="Times New Roman" w:hAnsi="Times New Roman"/>
          <w:sz w:val="24"/>
        </w:rP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14:paraId="92000000">
      <w:pPr>
        <w:spacing w:after="0" w:line="240" w:lineRule="auto"/>
        <w:ind/>
        <w:jc w:val="both"/>
        <w:rPr>
          <w:rFonts w:ascii="Times New Roman" w:hAnsi="Times New Roman"/>
          <w:sz w:val="24"/>
        </w:rPr>
      </w:pPr>
      <w:r>
        <w:rPr>
          <w:rFonts w:ascii="Times New Roman" w:hAnsi="Times New Roman"/>
          <w:sz w:val="24"/>
        </w:rPr>
        <w:t>2.1.27. Работодатель обязан предоставить работнику (за исключением случаев, если в соответствии с Кодексом, или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работодателя:</w:t>
      </w:r>
    </w:p>
    <w:p w14:paraId="93000000">
      <w:pPr>
        <w:spacing w:after="0" w:line="240" w:lineRule="auto"/>
        <w:ind/>
        <w:jc w:val="both"/>
        <w:rPr>
          <w:rFonts w:ascii="Times New Roman" w:hAnsi="Times New Roman"/>
          <w:sz w:val="24"/>
        </w:rPr>
      </w:pPr>
      <w:r>
        <w:rPr>
          <w:rFonts w:ascii="Times New Roman" w:hAnsi="Times New Roman"/>
          <w:sz w:val="24"/>
        </w:rPr>
        <w:t>в период работы не позднее трех рабочих дней со дня подачи этого заявления;</w:t>
      </w:r>
    </w:p>
    <w:p w14:paraId="94000000">
      <w:pPr>
        <w:spacing w:after="0" w:line="240" w:lineRule="auto"/>
        <w:ind/>
        <w:jc w:val="both"/>
        <w:rPr>
          <w:rFonts w:ascii="Times New Roman" w:hAnsi="Times New Roman"/>
          <w:sz w:val="24"/>
        </w:rPr>
      </w:pPr>
      <w:r>
        <w:rPr>
          <w:rFonts w:ascii="Times New Roman" w:hAnsi="Times New Roman"/>
          <w:sz w:val="24"/>
        </w:rPr>
        <w:t>при увольнении в день прекращения трудового договора.</w:t>
      </w:r>
    </w:p>
    <w:p w14:paraId="95000000">
      <w:pPr>
        <w:spacing w:after="0" w:line="240" w:lineRule="auto"/>
        <w:ind/>
        <w:jc w:val="both"/>
        <w:rPr>
          <w:rFonts w:ascii="Times New Roman" w:hAnsi="Times New Roman"/>
          <w:sz w:val="24"/>
        </w:rPr>
      </w:pPr>
      <w:r>
        <w:rPr>
          <w:rFonts w:ascii="Times New Roman" w:hAnsi="Times New Roman"/>
          <w:sz w:val="24"/>
        </w:rPr>
        <w:t xml:space="preserve">2.1.28. 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Фонда пенсионного и социального страхования Российской Федерации, </w:t>
      </w:r>
      <w:r>
        <w:rPr>
          <w:rFonts w:ascii="Times New Roman" w:hAnsi="Times New Roman"/>
          <w:sz w:val="24"/>
        </w:rPr>
        <w:t xml:space="preserve">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Федерации. </w:t>
      </w:r>
    </w:p>
    <w:p w14:paraId="96000000">
      <w:pPr>
        <w:spacing w:after="0" w:line="240" w:lineRule="auto"/>
        <w:ind/>
        <w:jc w:val="both"/>
        <w:rPr>
          <w:rFonts w:ascii="Times New Roman" w:hAnsi="Times New Roman"/>
          <w:sz w:val="24"/>
        </w:rPr>
      </w:pPr>
      <w:r>
        <w:rPr>
          <w:rFonts w:ascii="Times New Roman" w:hAnsi="Times New Roman"/>
          <w:sz w:val="24"/>
        </w:rPr>
        <w:t xml:space="preserve">2.1.29. Трудовые книжки работников хранятся в дошкольном образовательном учреждении как документы строгой отчетности. Трудовая книжка и личное дело заведующего ДОУ хранится в органах управления образованием. </w:t>
      </w:r>
    </w:p>
    <w:p w14:paraId="97000000">
      <w:pPr>
        <w:spacing w:after="0" w:line="240" w:lineRule="auto"/>
        <w:ind/>
        <w:jc w:val="both"/>
        <w:rPr>
          <w:rFonts w:ascii="Times New Roman" w:hAnsi="Times New Roman"/>
          <w:sz w:val="24"/>
        </w:rPr>
      </w:pPr>
      <w:r>
        <w:rPr>
          <w:rFonts w:ascii="Times New Roman" w:hAnsi="Times New Roman"/>
          <w:sz w:val="24"/>
        </w:rPr>
        <w:t>2.1.30. На каждого работника детского сада ведется личное дело, состоящее из заверенной копии приказа о приеме на работу, копии документа об образовании и профессиональной подготовке, медицинского заключения об отсутствии противопоказаний к работе в организации, осуществляющей образовательную деятельность, документов, предъявляемых при приеме на работу вместо трудовой книжки, аттестационного листа (для педагогических работников). Здесь же хранится один экземпляр письменного трудового договора.</w:t>
      </w:r>
    </w:p>
    <w:p w14:paraId="98000000">
      <w:pPr>
        <w:spacing w:after="0" w:line="240" w:lineRule="auto"/>
        <w:ind/>
        <w:jc w:val="both"/>
        <w:rPr>
          <w:rFonts w:ascii="Times New Roman" w:hAnsi="Times New Roman"/>
          <w:sz w:val="24"/>
        </w:rPr>
      </w:pPr>
      <w:r>
        <w:rPr>
          <w:rFonts w:ascii="Times New Roman" w:hAnsi="Times New Roman"/>
          <w:sz w:val="24"/>
        </w:rPr>
        <w:t xml:space="preserve">2.1.31. Заведующий дошкольным образовательным учреждением вправе предложить работнику заполнить листок по учету кадров, автобиографию для приобщения к личному делу, вклеить фотографию в личное дело. </w:t>
      </w:r>
    </w:p>
    <w:p w14:paraId="99000000">
      <w:pPr>
        <w:spacing w:after="0" w:line="240" w:lineRule="auto"/>
        <w:ind/>
        <w:jc w:val="both"/>
        <w:rPr>
          <w:rFonts w:ascii="Times New Roman" w:hAnsi="Times New Roman"/>
          <w:sz w:val="24"/>
        </w:rPr>
      </w:pPr>
      <w:r>
        <w:rPr>
          <w:rFonts w:ascii="Times New Roman" w:hAnsi="Times New Roman"/>
          <w:sz w:val="24"/>
        </w:rPr>
        <w:t>2.1.32. Личное дело работника хранится в дошкольном образовательном учреждении, в том числе и после увольнения, до 50 лет.</w:t>
      </w:r>
    </w:p>
    <w:p w14:paraId="9A000000">
      <w:pPr>
        <w:spacing w:after="0" w:line="240" w:lineRule="auto"/>
        <w:ind/>
        <w:jc w:val="center"/>
        <w:rPr>
          <w:rFonts w:ascii="Times New Roman" w:hAnsi="Times New Roman"/>
          <w:b w:val="1"/>
          <w:sz w:val="24"/>
        </w:rPr>
      </w:pPr>
      <w:r>
        <w:rPr>
          <w:rFonts w:ascii="Times New Roman" w:hAnsi="Times New Roman"/>
          <w:b w:val="1"/>
          <w:sz w:val="24"/>
        </w:rPr>
        <w:t>2.2. Отказ в приеме на работу</w:t>
      </w:r>
    </w:p>
    <w:p w14:paraId="9B000000">
      <w:pPr>
        <w:spacing w:after="0" w:line="240" w:lineRule="auto"/>
        <w:ind/>
        <w:jc w:val="both"/>
        <w:rPr>
          <w:rFonts w:ascii="Times New Roman" w:hAnsi="Times New Roman"/>
          <w:sz w:val="24"/>
        </w:rPr>
      </w:pPr>
      <w:r>
        <w:rPr>
          <w:rFonts w:ascii="Times New Roman" w:hAnsi="Times New Roman"/>
          <w:sz w:val="24"/>
        </w:rPr>
        <w:t xml:space="preserve">2.2.1. Не допускается необоснованный отказ в заключении трудового договора.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 </w:t>
      </w:r>
    </w:p>
    <w:p w14:paraId="9C000000">
      <w:pPr>
        <w:spacing w:after="0" w:line="240" w:lineRule="auto"/>
        <w:ind/>
        <w:jc w:val="both"/>
        <w:rPr>
          <w:rFonts w:ascii="Times New Roman" w:hAnsi="Times New Roman"/>
          <w:sz w:val="24"/>
        </w:rPr>
      </w:pPr>
      <w:r>
        <w:rPr>
          <w:rFonts w:ascii="Times New Roman" w:hAnsi="Times New Roman"/>
          <w:sz w:val="24"/>
        </w:rPr>
        <w:t xml:space="preserve">2.2.2. К педагогической деятельности допускаются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профессиональных стандартах. </w:t>
      </w:r>
    </w:p>
    <w:p w14:paraId="9D000000">
      <w:pPr>
        <w:spacing w:after="0" w:line="240" w:lineRule="auto"/>
        <w:ind/>
        <w:jc w:val="both"/>
        <w:rPr>
          <w:rFonts w:ascii="Times New Roman" w:hAnsi="Times New Roman"/>
          <w:sz w:val="24"/>
        </w:rPr>
      </w:pPr>
      <w:r>
        <w:rPr>
          <w:rFonts w:ascii="Times New Roman" w:hAnsi="Times New Roman"/>
          <w:sz w:val="24"/>
        </w:rPr>
        <w:t>2.2.3. </w:t>
      </w:r>
      <w:r>
        <w:rPr>
          <w:rFonts w:ascii="Times New Roman" w:hAnsi="Times New Roman"/>
          <w:sz w:val="24"/>
          <w:u w:val="single"/>
        </w:rPr>
        <w:t>К педагогической деятельности не допускаются лица:</w:t>
      </w:r>
    </w:p>
    <w:p w14:paraId="9E000000">
      <w:pPr>
        <w:spacing w:after="0" w:line="240" w:lineRule="auto"/>
        <w:ind/>
        <w:jc w:val="both"/>
        <w:rPr>
          <w:rFonts w:ascii="Times New Roman" w:hAnsi="Times New Roman"/>
          <w:sz w:val="24"/>
        </w:rPr>
      </w:pPr>
      <w:r>
        <w:rPr>
          <w:rFonts w:ascii="Times New Roman" w:hAnsi="Times New Roman"/>
          <w:sz w:val="24"/>
        </w:rPr>
        <w:t xml:space="preserve">а) лишенные права заниматься педагогической деятельностью в соответствии с вступившим в законную силу приговором суда; </w:t>
      </w:r>
    </w:p>
    <w:p w14:paraId="9F000000">
      <w:pPr>
        <w:spacing w:after="0" w:line="240" w:lineRule="auto"/>
        <w:ind/>
        <w:jc w:val="both"/>
        <w:rPr>
          <w:rFonts w:ascii="Times New Roman" w:hAnsi="Times New Roman"/>
          <w:sz w:val="24"/>
        </w:rPr>
      </w:pPr>
      <w:r>
        <w:rPr>
          <w:rFonts w:ascii="Times New Roman" w:hAnsi="Times New Roman"/>
          <w:sz w:val="24"/>
        </w:rPr>
        <w:t xml:space="preserve">б)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пунктом 2.2.4. настоящих Правил; </w:t>
      </w:r>
    </w:p>
    <w:p w14:paraId="A0000000">
      <w:pPr>
        <w:spacing w:after="0" w:line="240" w:lineRule="auto"/>
        <w:ind/>
        <w:jc w:val="both"/>
        <w:rPr>
          <w:rFonts w:ascii="Times New Roman" w:hAnsi="Times New Roman"/>
          <w:sz w:val="24"/>
        </w:rPr>
      </w:pPr>
      <w:r>
        <w:rPr>
          <w:rFonts w:ascii="Times New Roman" w:hAnsi="Times New Roman"/>
          <w:sz w:val="24"/>
        </w:rPr>
        <w:t xml:space="preserve">в) имеющие неснятую или непогашенную судимость за иные умышленные тяжкие и особо тяжкие преступления, не указанные в пункте б); </w:t>
      </w:r>
    </w:p>
    <w:p w14:paraId="A1000000">
      <w:pPr>
        <w:spacing w:after="0" w:line="240" w:lineRule="auto"/>
        <w:ind/>
        <w:jc w:val="both"/>
        <w:rPr>
          <w:rFonts w:ascii="Times New Roman" w:hAnsi="Times New Roman"/>
          <w:sz w:val="24"/>
        </w:rPr>
      </w:pPr>
      <w:r>
        <w:rPr>
          <w:rFonts w:ascii="Times New Roman" w:hAnsi="Times New Roman"/>
          <w:sz w:val="24"/>
        </w:rPr>
        <w:t xml:space="preserve">г) признанные недееспособными в установленном федеральным законом порядке; </w:t>
      </w:r>
    </w:p>
    <w:p w14:paraId="A2000000">
      <w:pPr>
        <w:spacing w:after="0" w:line="240" w:lineRule="auto"/>
        <w:ind/>
        <w:jc w:val="both"/>
        <w:rPr>
          <w:rFonts w:ascii="Times New Roman" w:hAnsi="Times New Roman"/>
          <w:sz w:val="24"/>
        </w:rPr>
      </w:pPr>
      <w:r>
        <w:rPr>
          <w:rFonts w:ascii="Times New Roman" w:hAnsi="Times New Roman"/>
          <w:sz w:val="24"/>
        </w:rPr>
        <w:t>д)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14:paraId="A3000000">
      <w:pPr>
        <w:spacing w:after="0" w:line="240" w:lineRule="auto"/>
        <w:ind/>
        <w:jc w:val="both"/>
        <w:rPr>
          <w:rFonts w:ascii="Times New Roman" w:hAnsi="Times New Roman"/>
          <w:sz w:val="24"/>
        </w:rPr>
      </w:pPr>
      <w:r>
        <w:rPr>
          <w:rFonts w:ascii="Times New Roman" w:hAnsi="Times New Roman"/>
          <w:sz w:val="24"/>
        </w:rPr>
        <w:t xml:space="preserve">2.2.4. Лица из числа указанных в пункте б),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 </w:t>
      </w:r>
    </w:p>
    <w:p w14:paraId="A4000000">
      <w:pPr>
        <w:spacing w:after="0" w:line="240" w:lineRule="auto"/>
        <w:ind/>
        <w:jc w:val="both"/>
        <w:rPr>
          <w:rFonts w:ascii="Times New Roman" w:hAnsi="Times New Roman"/>
          <w:sz w:val="24"/>
        </w:rPr>
      </w:pPr>
      <w:r>
        <w:rPr>
          <w:rFonts w:ascii="Times New Roman" w:hAnsi="Times New Roman"/>
          <w:sz w:val="24"/>
        </w:rPr>
        <w:t xml:space="preserve">2.2.5. Запрещается отказывать в заключении трудового договора женщинам по мотивам, связанным с беременностью или наличием детей. </w:t>
      </w:r>
    </w:p>
    <w:p w14:paraId="A5000000">
      <w:pPr>
        <w:spacing w:after="0" w:line="240" w:lineRule="auto"/>
        <w:ind/>
        <w:jc w:val="both"/>
        <w:rPr>
          <w:rFonts w:ascii="Times New Roman" w:hAnsi="Times New Roman"/>
          <w:sz w:val="24"/>
        </w:rPr>
      </w:pPr>
      <w:r>
        <w:rPr>
          <w:rFonts w:ascii="Times New Roman" w:hAnsi="Times New Roman"/>
          <w:sz w:val="24"/>
        </w:rPr>
        <w:t xml:space="preserve">2.2.6.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w:t>
      </w:r>
    </w:p>
    <w:p w14:paraId="A6000000">
      <w:pPr>
        <w:spacing w:after="0" w:line="240" w:lineRule="auto"/>
        <w:ind/>
        <w:jc w:val="both"/>
        <w:rPr>
          <w:rFonts w:ascii="Times New Roman" w:hAnsi="Times New Roman"/>
          <w:sz w:val="24"/>
        </w:rPr>
      </w:pPr>
      <w:r>
        <w:rPr>
          <w:rFonts w:ascii="Times New Roman" w:hAnsi="Times New Roman"/>
          <w:sz w:val="24"/>
        </w:rPr>
        <w:t>2.2.7. По письменному требованию лица, которому отказано в заключении трудового договора, заведующий ДОУ обязан сообщить причину отказа в письменной форме в срок не позднее чем в течение семи рабочих дней со дня предъявления такого требования. Отказ в заключении трудового договора может быть обжалован в судебном порядке.</w:t>
      </w:r>
    </w:p>
    <w:p w14:paraId="A7000000">
      <w:pPr>
        <w:spacing w:after="0" w:line="240" w:lineRule="auto"/>
        <w:ind/>
        <w:jc w:val="center"/>
        <w:rPr>
          <w:rFonts w:ascii="Times New Roman" w:hAnsi="Times New Roman"/>
          <w:b w:val="1"/>
          <w:sz w:val="24"/>
        </w:rPr>
      </w:pPr>
      <w:r>
        <w:rPr>
          <w:rFonts w:ascii="Times New Roman" w:hAnsi="Times New Roman"/>
          <w:b w:val="1"/>
          <w:sz w:val="24"/>
        </w:rPr>
        <w:t>2.3. Перевод работника на другую работу</w:t>
      </w:r>
    </w:p>
    <w:p w14:paraId="A8000000">
      <w:pPr>
        <w:spacing w:after="0" w:line="240" w:lineRule="auto"/>
        <w:ind/>
        <w:jc w:val="both"/>
        <w:rPr>
          <w:rFonts w:ascii="Times New Roman" w:hAnsi="Times New Roman"/>
          <w:sz w:val="24"/>
        </w:rPr>
      </w:pPr>
      <w:r>
        <w:rPr>
          <w:rFonts w:ascii="Times New Roman" w:hAnsi="Times New Roman"/>
          <w:sz w:val="24"/>
        </w:rPr>
        <w:t xml:space="preserve">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Трудовым Кодексом РФ. Соглашение об изменении определенных сторонами условий трудового договора заключается в письменной форме. </w:t>
      </w:r>
    </w:p>
    <w:p w14:paraId="A9000000">
      <w:pPr>
        <w:spacing w:after="0" w:line="240" w:lineRule="auto"/>
        <w:ind/>
        <w:jc w:val="both"/>
        <w:rPr>
          <w:rFonts w:ascii="Times New Roman" w:hAnsi="Times New Roman"/>
          <w:sz w:val="24"/>
        </w:rPr>
      </w:pPr>
      <w:r>
        <w:rPr>
          <w:rFonts w:ascii="Times New Roman" w:hAnsi="Times New Roman"/>
          <w:sz w:val="24"/>
        </w:rPr>
        <w:t xml:space="preserve">2.3.2. Перевод на другую работу - постоянное или временное изменение трудовой функции работника при продолжении работы у того же работодателя.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 </w:t>
      </w:r>
    </w:p>
    <w:p w14:paraId="AA000000">
      <w:pPr>
        <w:spacing w:after="0" w:line="240" w:lineRule="auto"/>
        <w:ind/>
        <w:jc w:val="both"/>
        <w:rPr>
          <w:rFonts w:ascii="Times New Roman" w:hAnsi="Times New Roman"/>
          <w:sz w:val="24"/>
        </w:rPr>
      </w:pPr>
      <w:r>
        <w:rPr>
          <w:rFonts w:ascii="Times New Roman" w:hAnsi="Times New Roman"/>
          <w:sz w:val="24"/>
        </w:rPr>
        <w:t xml:space="preserve">2.3.3. 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1 статьи 77 ТК РФ). </w:t>
      </w:r>
    </w:p>
    <w:p w14:paraId="AB000000">
      <w:pPr>
        <w:spacing w:after="0" w:line="240" w:lineRule="auto"/>
        <w:ind/>
        <w:jc w:val="both"/>
        <w:rPr>
          <w:rFonts w:ascii="Times New Roman" w:hAnsi="Times New Roman"/>
          <w:sz w:val="24"/>
        </w:rPr>
      </w:pPr>
      <w:r>
        <w:rPr>
          <w:rFonts w:ascii="Times New Roman" w:hAnsi="Times New Roman"/>
          <w:sz w:val="24"/>
        </w:rPr>
        <w:t>2.3.4. Запрещается переводить и перемещать работника на работу, противопоказанную ему по состоянию здоровья.</w:t>
      </w:r>
    </w:p>
    <w:p w14:paraId="AC000000">
      <w:pPr>
        <w:spacing w:after="0" w:line="240" w:lineRule="auto"/>
        <w:ind/>
        <w:jc w:val="both"/>
        <w:rPr>
          <w:rFonts w:ascii="Times New Roman" w:hAnsi="Times New Roman"/>
          <w:sz w:val="24"/>
        </w:rPr>
      </w:pPr>
      <w:r>
        <w:rPr>
          <w:rFonts w:ascii="Times New Roman" w:hAnsi="Times New Roman"/>
          <w:sz w:val="24"/>
        </w:rPr>
        <w:t xml:space="preserve">2.3.5. По соглашению сторон, заключаемому в письменной форме, работник может быть временно переведен на другую работу в том же ДОУ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 </w:t>
      </w:r>
    </w:p>
    <w:p w14:paraId="AD000000">
      <w:pPr>
        <w:spacing w:after="0" w:line="240" w:lineRule="auto"/>
        <w:ind/>
        <w:jc w:val="both"/>
        <w:rPr>
          <w:rFonts w:ascii="Times New Roman" w:hAnsi="Times New Roman"/>
          <w:sz w:val="24"/>
        </w:rPr>
      </w:pPr>
      <w:r>
        <w:rPr>
          <w:rFonts w:ascii="Times New Roman" w:hAnsi="Times New Roman"/>
          <w:sz w:val="24"/>
        </w:rPr>
        <w:t xml:space="preserve">2.3.6.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w:t>
      </w:r>
      <w:r>
        <w:rPr>
          <w:rFonts w:ascii="Times New Roman" w:hAnsi="Times New Roman"/>
          <w:sz w:val="24"/>
        </w:rPr>
        <w:t xml:space="preserve">согласия работодатель обязан перевести на другую имеющуюся у работодателя работу, не противопоказанную работнику по состоянию здоровья. </w:t>
      </w:r>
    </w:p>
    <w:p w14:paraId="AE000000">
      <w:pPr>
        <w:spacing w:after="0" w:line="240" w:lineRule="auto"/>
        <w:ind/>
        <w:jc w:val="both"/>
        <w:rPr>
          <w:rFonts w:ascii="Times New Roman" w:hAnsi="Times New Roman"/>
          <w:sz w:val="24"/>
        </w:rPr>
      </w:pPr>
      <w:r>
        <w:rPr>
          <w:rFonts w:ascii="Times New Roman" w:hAnsi="Times New Roman"/>
          <w:sz w:val="24"/>
        </w:rPr>
        <w:t xml:space="preserve">2.3.7.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заведующего ДОУ на дистанционную работу на период наличия указанных обстоятельств (случаев). Временный перевод работника на дистанционную работу по инициативе заведующего дошкольным образовательным учреждением также может быть осуществлен в случае принятия соответствующего решения органом государственной власти и (или) органом местного самоуправления. </w:t>
      </w:r>
    </w:p>
    <w:p w14:paraId="AF000000">
      <w:pPr>
        <w:spacing w:after="0" w:line="240" w:lineRule="auto"/>
        <w:ind/>
        <w:jc w:val="both"/>
        <w:rPr>
          <w:rFonts w:ascii="Times New Roman" w:hAnsi="Times New Roman"/>
          <w:sz w:val="24"/>
        </w:rPr>
      </w:pPr>
      <w:r>
        <w:rPr>
          <w:rFonts w:ascii="Times New Roman" w:hAnsi="Times New Roman"/>
          <w:sz w:val="24"/>
        </w:rPr>
        <w:t xml:space="preserve">2.3.8. Согласие работника на такой перевод не требуется. При этом заведующий ДОУ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 </w:t>
      </w:r>
    </w:p>
    <w:p w14:paraId="B0000000">
      <w:pPr>
        <w:spacing w:after="0" w:line="240" w:lineRule="auto"/>
        <w:ind/>
        <w:jc w:val="both"/>
        <w:rPr>
          <w:rFonts w:ascii="Times New Roman" w:hAnsi="Times New Roman"/>
          <w:sz w:val="24"/>
        </w:rPr>
      </w:pPr>
      <w:r>
        <w:rPr>
          <w:rFonts w:ascii="Times New Roman" w:hAnsi="Times New Roman"/>
          <w:sz w:val="24"/>
        </w:rPr>
        <w:t>2.3.9. 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p>
    <w:p w14:paraId="B1000000">
      <w:pPr>
        <w:numPr>
          <w:ilvl w:val="0"/>
          <w:numId w:val="5"/>
        </w:numPr>
        <w:spacing w:after="0" w:line="240" w:lineRule="auto"/>
        <w:ind w:hanging="360" w:left="720"/>
        <w:contextualSpacing w:val="1"/>
        <w:jc w:val="both"/>
        <w:rPr>
          <w:rFonts w:ascii="Times New Roman" w:hAnsi="Times New Roman"/>
          <w:sz w:val="24"/>
        </w:rPr>
      </w:pPr>
      <w:r>
        <w:rPr>
          <w:rFonts w:ascii="Times New Roman" w:hAnsi="Times New Roman"/>
          <w:sz w:val="24"/>
        </w:rPr>
        <w:t>указание на обстоятельство (случай) из числа указанных в части первой настоящей статьи, послужившее основанием для принятия работодателем решения о временном переводе работников на дистанционную работу;</w:t>
      </w:r>
    </w:p>
    <w:p w14:paraId="B2000000">
      <w:pPr>
        <w:numPr>
          <w:ilvl w:val="0"/>
          <w:numId w:val="5"/>
        </w:numPr>
        <w:spacing w:after="0" w:line="240" w:lineRule="auto"/>
        <w:ind w:hanging="360" w:left="720"/>
        <w:contextualSpacing w:val="1"/>
        <w:jc w:val="both"/>
        <w:rPr>
          <w:rFonts w:ascii="Times New Roman" w:hAnsi="Times New Roman"/>
          <w:sz w:val="24"/>
        </w:rPr>
      </w:pPr>
      <w:r>
        <w:rPr>
          <w:rFonts w:ascii="Times New Roman" w:hAnsi="Times New Roman"/>
          <w:sz w:val="24"/>
        </w:rPr>
        <w:t>список работников, временно переводимых на дистанционную работу;</w:t>
      </w:r>
    </w:p>
    <w:p w14:paraId="B3000000">
      <w:pPr>
        <w:numPr>
          <w:ilvl w:val="0"/>
          <w:numId w:val="5"/>
        </w:numPr>
        <w:spacing w:after="0" w:line="240" w:lineRule="auto"/>
        <w:ind w:hanging="360" w:left="720"/>
        <w:contextualSpacing w:val="1"/>
        <w:jc w:val="both"/>
        <w:rPr>
          <w:rFonts w:ascii="Times New Roman" w:hAnsi="Times New Roman"/>
          <w:sz w:val="24"/>
        </w:rPr>
      </w:pPr>
      <w:r>
        <w:rPr>
          <w:rFonts w:ascii="Times New Roman" w:hAnsi="Times New Roman"/>
          <w:sz w:val="24"/>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14:paraId="B4000000">
      <w:pPr>
        <w:numPr>
          <w:ilvl w:val="0"/>
          <w:numId w:val="5"/>
        </w:numPr>
        <w:spacing w:after="0" w:line="240" w:lineRule="auto"/>
        <w:ind w:hanging="360" w:left="720"/>
        <w:contextualSpacing w:val="1"/>
        <w:jc w:val="both"/>
        <w:rPr>
          <w:rFonts w:ascii="Times New Roman" w:hAnsi="Times New Roman"/>
          <w:sz w:val="24"/>
        </w:rPr>
      </w:pPr>
      <w:r>
        <w:rPr>
          <w:rFonts w:ascii="Times New Roman" w:hAnsi="Times New Roman"/>
          <w:sz w:val="24"/>
        </w:rP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14:paraId="B5000000">
      <w:pPr>
        <w:numPr>
          <w:ilvl w:val="0"/>
          <w:numId w:val="5"/>
        </w:numPr>
        <w:spacing w:after="0" w:line="240" w:lineRule="auto"/>
        <w:ind w:hanging="360" w:left="720"/>
        <w:contextualSpacing w:val="1"/>
        <w:jc w:val="both"/>
        <w:rPr>
          <w:rFonts w:ascii="Times New Roman" w:hAnsi="Times New Roman"/>
          <w:sz w:val="24"/>
        </w:rPr>
      </w:pPr>
      <w:r>
        <w:rPr>
          <w:rFonts w:ascii="Times New Roman" w:hAnsi="Times New Roman"/>
          <w:sz w:val="24"/>
        </w:rPr>
        <w:t xml:space="preserve">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w:t>
      </w:r>
      <w:r>
        <w:rPr>
          <w:rFonts w:ascii="Times New Roman" w:hAnsi="Times New Roman"/>
          <w:sz w:val="24"/>
        </w:rPr>
        <w:t>сообщение, данные и другую информацию), порядок и сроки представления работниками работодателю отчетов о выполненной работе);</w:t>
      </w:r>
    </w:p>
    <w:p w14:paraId="B6000000">
      <w:pPr>
        <w:numPr>
          <w:ilvl w:val="0"/>
          <w:numId w:val="5"/>
        </w:numPr>
        <w:spacing w:after="0" w:line="240" w:lineRule="auto"/>
        <w:ind w:hanging="360" w:left="720"/>
        <w:contextualSpacing w:val="1"/>
        <w:jc w:val="both"/>
        <w:rPr>
          <w:rFonts w:ascii="Times New Roman" w:hAnsi="Times New Roman"/>
          <w:sz w:val="24"/>
        </w:rPr>
      </w:pPr>
      <w:r>
        <w:rPr>
          <w:rFonts w:ascii="Times New Roman" w:hAnsi="Times New Roman"/>
          <w:sz w:val="24"/>
        </w:rPr>
        <w:t>иные положения, связанные с организацией труда работников, временно переводимых на дистанционную работу.</w:t>
      </w:r>
    </w:p>
    <w:p w14:paraId="B7000000">
      <w:pPr>
        <w:spacing w:after="0" w:line="240" w:lineRule="auto"/>
        <w:ind/>
        <w:jc w:val="both"/>
        <w:rPr>
          <w:rFonts w:ascii="Times New Roman" w:hAnsi="Times New Roman"/>
          <w:sz w:val="24"/>
        </w:rPr>
      </w:pPr>
      <w:r>
        <w:rPr>
          <w:rFonts w:ascii="Times New Roman" w:hAnsi="Times New Roman"/>
          <w:sz w:val="24"/>
        </w:rPr>
        <w:t xml:space="preserve">2.3.10. Работник, временно переводимый на дистанционную работу, должен быть ознакомлен с локальным нормативным актом способом, позволяющим достоверно подтвердить получение работником такого локального нормативного акта. </w:t>
      </w:r>
    </w:p>
    <w:p w14:paraId="B8000000">
      <w:pPr>
        <w:spacing w:after="0" w:line="240" w:lineRule="auto"/>
        <w:ind/>
        <w:jc w:val="both"/>
        <w:rPr>
          <w:rFonts w:ascii="Times New Roman" w:hAnsi="Times New Roman"/>
          <w:sz w:val="24"/>
        </w:rPr>
      </w:pPr>
      <w:r>
        <w:rPr>
          <w:rFonts w:ascii="Times New Roman" w:hAnsi="Times New Roman"/>
          <w:sz w:val="24"/>
        </w:rPr>
        <w:t xml:space="preserve">2.3.11. При временном переводе на дистанционную работу по инициативе работодателя внесение изменений в трудовой договор с работником не требуется. </w:t>
      </w:r>
    </w:p>
    <w:p w14:paraId="B9000000">
      <w:pPr>
        <w:spacing w:after="0" w:line="240" w:lineRule="auto"/>
        <w:ind/>
        <w:jc w:val="both"/>
        <w:rPr>
          <w:rFonts w:ascii="Times New Roman" w:hAnsi="Times New Roman"/>
          <w:sz w:val="24"/>
        </w:rPr>
      </w:pPr>
      <w:r>
        <w:rPr>
          <w:rFonts w:ascii="Times New Roman" w:hAnsi="Times New Roman"/>
          <w:sz w:val="24"/>
        </w:rPr>
        <w:t xml:space="preserve">2.3.12.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 </w:t>
      </w:r>
    </w:p>
    <w:p w14:paraId="BA000000">
      <w:pPr>
        <w:spacing w:after="0" w:line="240" w:lineRule="auto"/>
        <w:ind/>
        <w:jc w:val="both"/>
        <w:rPr>
          <w:rFonts w:ascii="Times New Roman" w:hAnsi="Times New Roman"/>
          <w:sz w:val="24"/>
        </w:rPr>
      </w:pPr>
      <w:r>
        <w:rPr>
          <w:rFonts w:ascii="Times New Roman" w:hAnsi="Times New Roman"/>
          <w:sz w:val="24"/>
        </w:rPr>
        <w:t xml:space="preserve">2.3.13. На период временного перевода на дистанционную работу по инициативе работодателя на работника распространяются гарантии, предусмотренные Федеральным законом от 08.12.2020 г. № 407-ФЗ 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 </w:t>
      </w:r>
    </w:p>
    <w:p w14:paraId="BB000000">
      <w:pPr>
        <w:spacing w:after="0" w:line="240" w:lineRule="auto"/>
        <w:ind/>
        <w:jc w:val="both"/>
        <w:rPr>
          <w:rFonts w:ascii="Times New Roman" w:hAnsi="Times New Roman"/>
          <w:sz w:val="24"/>
        </w:rPr>
      </w:pPr>
      <w:r>
        <w:rPr>
          <w:rFonts w:ascii="Times New Roman" w:hAnsi="Times New Roman"/>
          <w:sz w:val="24"/>
        </w:rPr>
        <w:t>2.3.14. 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независящим от работодателя и работника, с оплатой этого времени простоя согласно части второй статьи 157 Трудового Кодекса, если больший размер оплаты не предусмотрен коллективными договорами, соглашениями, локальными нормативными актами.</w:t>
      </w:r>
    </w:p>
    <w:p w14:paraId="BC000000">
      <w:pPr>
        <w:spacing w:after="0" w:line="240" w:lineRule="auto"/>
        <w:ind/>
        <w:jc w:val="center"/>
        <w:rPr>
          <w:rFonts w:ascii="Times New Roman" w:hAnsi="Times New Roman"/>
          <w:b w:val="1"/>
          <w:sz w:val="24"/>
        </w:rPr>
      </w:pPr>
      <w:r>
        <w:rPr>
          <w:rFonts w:ascii="Times New Roman" w:hAnsi="Times New Roman"/>
          <w:b w:val="1"/>
          <w:sz w:val="24"/>
        </w:rPr>
        <w:t>2.4. Порядок отстранения от работы</w:t>
      </w:r>
    </w:p>
    <w:p w14:paraId="BD000000">
      <w:pPr>
        <w:spacing w:after="0" w:line="240" w:lineRule="auto"/>
        <w:ind/>
        <w:jc w:val="both"/>
        <w:rPr>
          <w:rFonts w:ascii="Times New Roman" w:hAnsi="Times New Roman"/>
          <w:sz w:val="24"/>
          <w:u w:val="single"/>
        </w:rPr>
      </w:pPr>
      <w:r>
        <w:rPr>
          <w:rFonts w:ascii="Times New Roman" w:hAnsi="Times New Roman"/>
          <w:sz w:val="24"/>
        </w:rPr>
        <w:t>2.4.1. </w:t>
      </w:r>
      <w:r>
        <w:rPr>
          <w:rFonts w:ascii="Times New Roman" w:hAnsi="Times New Roman"/>
          <w:sz w:val="24"/>
          <w:u w:val="single"/>
        </w:rPr>
        <w:t>Работник отстраняется от работы (не допускается к работе) в случаях:</w:t>
      </w:r>
    </w:p>
    <w:p w14:paraId="BE000000">
      <w:pPr>
        <w:numPr>
          <w:ilvl w:val="0"/>
          <w:numId w:val="6"/>
        </w:numPr>
        <w:spacing w:after="0" w:line="240" w:lineRule="auto"/>
        <w:ind w:hanging="360" w:left="720"/>
        <w:contextualSpacing w:val="1"/>
        <w:jc w:val="both"/>
        <w:rPr>
          <w:rFonts w:ascii="Times New Roman" w:hAnsi="Times New Roman"/>
          <w:sz w:val="24"/>
        </w:rPr>
      </w:pPr>
      <w:r>
        <w:rPr>
          <w:rFonts w:ascii="Times New Roman" w:hAnsi="Times New Roman"/>
          <w:sz w:val="24"/>
        </w:rPr>
        <w:t>появления на работе в состоянии алкогольного, наркотического или иного токсического опьянения;</w:t>
      </w:r>
    </w:p>
    <w:p w14:paraId="BF000000">
      <w:pPr>
        <w:numPr>
          <w:ilvl w:val="0"/>
          <w:numId w:val="6"/>
        </w:numPr>
        <w:spacing w:after="0" w:line="240" w:lineRule="auto"/>
        <w:ind w:hanging="360" w:left="720"/>
        <w:contextualSpacing w:val="1"/>
        <w:jc w:val="both"/>
        <w:rPr>
          <w:rFonts w:ascii="Times New Roman" w:hAnsi="Times New Roman"/>
          <w:sz w:val="24"/>
        </w:rPr>
      </w:pPr>
      <w:r>
        <w:rPr>
          <w:rFonts w:ascii="Times New Roman" w:hAnsi="Times New Roman"/>
          <w:sz w:val="24"/>
        </w:rPr>
        <w:t>не прохождения в установленном порядке обучения и проверки знаний и навыков в области охраны труда;</w:t>
      </w:r>
    </w:p>
    <w:p w14:paraId="C0000000">
      <w:pPr>
        <w:numPr>
          <w:ilvl w:val="0"/>
          <w:numId w:val="6"/>
        </w:numPr>
        <w:spacing w:after="0" w:line="240" w:lineRule="auto"/>
        <w:ind w:hanging="360" w:left="720"/>
        <w:contextualSpacing w:val="1"/>
        <w:jc w:val="both"/>
        <w:rPr>
          <w:rFonts w:ascii="Times New Roman" w:hAnsi="Times New Roman"/>
          <w:sz w:val="24"/>
        </w:rPr>
      </w:pPr>
      <w:r>
        <w:rPr>
          <w:rFonts w:ascii="Times New Roman" w:hAnsi="Times New Roman"/>
          <w:sz w:val="24"/>
        </w:rPr>
        <w:t>не прохождения в установленном порядке обязательного медицинского осмотра, а также обязательного психиатрического освидетельствования в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14:paraId="C1000000">
      <w:pPr>
        <w:numPr>
          <w:ilvl w:val="0"/>
          <w:numId w:val="6"/>
        </w:numPr>
        <w:spacing w:after="0" w:line="240" w:lineRule="auto"/>
        <w:ind w:hanging="360" w:left="720"/>
        <w:contextualSpacing w:val="1"/>
        <w:jc w:val="both"/>
        <w:rPr>
          <w:rFonts w:ascii="Times New Roman" w:hAnsi="Times New Roman"/>
          <w:sz w:val="24"/>
        </w:rPr>
      </w:pPr>
      <w:r>
        <w:rPr>
          <w:rFonts w:ascii="Times New Roman" w:hAnsi="Times New Roman"/>
          <w:sz w:val="24"/>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14:paraId="C2000000">
      <w:pPr>
        <w:numPr>
          <w:ilvl w:val="0"/>
          <w:numId w:val="6"/>
        </w:numPr>
        <w:spacing w:after="0" w:line="240" w:lineRule="auto"/>
        <w:ind w:hanging="360" w:left="720"/>
        <w:contextualSpacing w:val="1"/>
        <w:jc w:val="both"/>
        <w:rPr>
          <w:rFonts w:ascii="Times New Roman" w:hAnsi="Times New Roman"/>
          <w:sz w:val="24"/>
        </w:rPr>
      </w:pPr>
      <w:r>
        <w:rPr>
          <w:rFonts w:ascii="Times New Roman" w:hAnsi="Times New Roman"/>
          <w:sz w:val="24"/>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14:paraId="C3000000">
      <w:pPr>
        <w:numPr>
          <w:ilvl w:val="0"/>
          <w:numId w:val="6"/>
        </w:numPr>
        <w:spacing w:after="0" w:line="240" w:lineRule="auto"/>
        <w:ind w:hanging="360" w:left="720"/>
        <w:contextualSpacing w:val="1"/>
        <w:jc w:val="both"/>
        <w:rPr>
          <w:rFonts w:ascii="Times New Roman" w:hAnsi="Times New Roman"/>
          <w:sz w:val="24"/>
        </w:rPr>
      </w:pPr>
      <w:r>
        <w:rPr>
          <w:rFonts w:ascii="Times New Roman" w:hAnsi="Times New Roman"/>
          <w:sz w:val="24"/>
        </w:rPr>
        <w:t>в других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14:paraId="C4000000">
      <w:pPr>
        <w:numPr>
          <w:ilvl w:val="0"/>
          <w:numId w:val="6"/>
        </w:numPr>
        <w:spacing w:after="0" w:line="240" w:lineRule="auto"/>
        <w:ind w:hanging="360" w:left="720"/>
        <w:contextualSpacing w:val="1"/>
        <w:jc w:val="both"/>
        <w:rPr>
          <w:rFonts w:ascii="Times New Roman" w:hAnsi="Times New Roman"/>
          <w:sz w:val="24"/>
        </w:rPr>
      </w:pPr>
      <w:r>
        <w:rPr>
          <w:rFonts w:ascii="Times New Roman" w:hAnsi="Times New Roman"/>
          <w:sz w:val="24"/>
        </w:rPr>
        <w:t>наряду с указанными выше случаями педагогический работник отстраняется от работы (не допускается к работе) при получении от правоохранительных органов сведений о том, что данный работник подвергается уголовному преследованию за преступления, указанные в подпунктах б) и в) пункта 2.2.3. настоящих Правил внутреннего трудового распорядка ДОУ. Педагогический работник отстраняется от работы (не допускается к работе) на весь период производства по уголовному делу до его прекращения либо до вступления в силу приговора суда.</w:t>
      </w:r>
    </w:p>
    <w:p w14:paraId="C5000000">
      <w:pPr>
        <w:spacing w:after="0" w:line="240" w:lineRule="auto"/>
        <w:ind/>
        <w:jc w:val="both"/>
        <w:rPr>
          <w:rFonts w:ascii="Times New Roman" w:hAnsi="Times New Roman"/>
          <w:sz w:val="24"/>
        </w:rPr>
      </w:pPr>
      <w:r>
        <w:rPr>
          <w:rFonts w:ascii="Times New Roman" w:hAnsi="Times New Roman"/>
          <w:sz w:val="24"/>
        </w:rPr>
        <w:t xml:space="preserve">2.4.2. Работник отстраняется от работы (не допускается к работе)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Кодексом Российской Федерации, другими федеральными законами. </w:t>
      </w:r>
    </w:p>
    <w:p w14:paraId="C6000000">
      <w:pPr>
        <w:spacing w:after="0" w:line="240" w:lineRule="auto"/>
        <w:ind/>
        <w:jc w:val="both"/>
        <w:rPr>
          <w:rFonts w:ascii="Times New Roman" w:hAnsi="Times New Roman"/>
          <w:sz w:val="24"/>
        </w:rPr>
      </w:pPr>
      <w:r>
        <w:rPr>
          <w:rFonts w:ascii="Times New Roman" w:hAnsi="Times New Roman"/>
          <w:sz w:val="24"/>
        </w:rPr>
        <w:t>2.4.3.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14:paraId="C7000000">
      <w:pPr>
        <w:spacing w:after="0" w:line="240" w:lineRule="auto"/>
        <w:ind/>
        <w:jc w:val="center"/>
        <w:rPr>
          <w:rFonts w:ascii="Times New Roman" w:hAnsi="Times New Roman"/>
          <w:b w:val="1"/>
          <w:sz w:val="24"/>
        </w:rPr>
      </w:pPr>
      <w:r>
        <w:rPr>
          <w:rFonts w:ascii="Times New Roman" w:hAnsi="Times New Roman"/>
          <w:b w:val="1"/>
          <w:sz w:val="24"/>
        </w:rPr>
        <w:t>2.5. Порядок прекращения трудового договора</w:t>
      </w:r>
    </w:p>
    <w:p w14:paraId="C8000000">
      <w:pPr>
        <w:spacing w:after="0" w:line="240" w:lineRule="auto"/>
        <w:ind/>
        <w:jc w:val="both"/>
        <w:rPr>
          <w:rFonts w:ascii="Times New Roman" w:hAnsi="Times New Roman"/>
          <w:sz w:val="24"/>
          <w:u w:val="single"/>
        </w:rPr>
      </w:pPr>
      <w:r>
        <w:rPr>
          <w:rFonts w:ascii="Times New Roman" w:hAnsi="Times New Roman"/>
          <w:sz w:val="24"/>
          <w:u w:val="single"/>
        </w:rPr>
        <w:t>Прекращение трудового договора может иметь место по основаниям, предусмотренным главой 13 Трудового Кодекса Российской Федерации:</w:t>
      </w:r>
    </w:p>
    <w:p w14:paraId="C9000000">
      <w:pPr>
        <w:spacing w:after="0" w:line="240" w:lineRule="auto"/>
        <w:ind/>
        <w:jc w:val="both"/>
        <w:rPr>
          <w:rFonts w:ascii="Times New Roman" w:hAnsi="Times New Roman"/>
          <w:sz w:val="24"/>
        </w:rPr>
      </w:pPr>
      <w:r>
        <w:rPr>
          <w:rFonts w:ascii="Times New Roman" w:hAnsi="Times New Roman"/>
          <w:sz w:val="24"/>
        </w:rPr>
        <w:t xml:space="preserve">2.5.1. Соглашение сторон (статья 78 ТК РФ). </w:t>
      </w:r>
    </w:p>
    <w:p w14:paraId="CA000000">
      <w:pPr>
        <w:spacing w:after="0" w:line="240" w:lineRule="auto"/>
        <w:ind/>
        <w:jc w:val="both"/>
        <w:rPr>
          <w:rFonts w:ascii="Times New Roman" w:hAnsi="Times New Roman"/>
          <w:sz w:val="24"/>
        </w:rPr>
      </w:pPr>
      <w:r>
        <w:rPr>
          <w:rFonts w:ascii="Times New Roman" w:hAnsi="Times New Roman"/>
          <w:sz w:val="24"/>
        </w:rPr>
        <w:t xml:space="preserve">2.5.2.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 </w:t>
      </w:r>
    </w:p>
    <w:p w14:paraId="CB000000">
      <w:pPr>
        <w:spacing w:after="0" w:line="240" w:lineRule="auto"/>
        <w:ind/>
        <w:jc w:val="both"/>
        <w:rPr>
          <w:rFonts w:ascii="Times New Roman" w:hAnsi="Times New Roman"/>
          <w:sz w:val="24"/>
        </w:rPr>
      </w:pPr>
      <w:r>
        <w:rPr>
          <w:rFonts w:ascii="Times New Roman" w:hAnsi="Times New Roman"/>
          <w:sz w:val="24"/>
        </w:rPr>
        <w:t>2.5.3. Расторжение трудового договора по инициативе работника (статья 80 ТК РФ), при этом работник должен предупредить об этом работодателя в письменной форме не позднее, чем за две недели. По соглашению между работником и работодателем трудовой договор может быть расторгнут и до истечения срока предупреждения об увольнении. В случаях, когда заявление работника об увольнении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14:paraId="CC000000">
      <w:pPr>
        <w:spacing w:after="0" w:line="240" w:lineRule="auto"/>
        <w:ind/>
        <w:jc w:val="both"/>
        <w:rPr>
          <w:rFonts w:ascii="Times New Roman" w:hAnsi="Times New Roman"/>
          <w:sz w:val="24"/>
          <w:u w:val="single"/>
        </w:rPr>
      </w:pPr>
      <w:r>
        <w:rPr>
          <w:rFonts w:ascii="Times New Roman" w:hAnsi="Times New Roman"/>
          <w:sz w:val="24"/>
        </w:rPr>
        <w:t>2.5.4. </w:t>
      </w:r>
      <w:r>
        <w:rPr>
          <w:rFonts w:ascii="Times New Roman" w:hAnsi="Times New Roman"/>
          <w:sz w:val="24"/>
          <w:u w:val="single"/>
        </w:rPr>
        <w:t>Расторжение трудового договора по инициативе работодателя (статьи 71 и 81 ТК РФ) производится в случаях:</w:t>
      </w:r>
    </w:p>
    <w:p w14:paraId="CD000000">
      <w:pPr>
        <w:spacing w:after="0" w:line="240" w:lineRule="auto"/>
        <w:ind/>
        <w:jc w:val="both"/>
        <w:rPr>
          <w:rFonts w:ascii="Times New Roman" w:hAnsi="Times New Roman"/>
          <w:sz w:val="24"/>
        </w:rPr>
      </w:pPr>
      <w:r>
        <w:rPr>
          <w:rFonts w:ascii="Times New Roman" w:hAnsi="Times New Roman"/>
          <w:sz w:val="24"/>
        </w:rPr>
        <w:t xml:space="preserve">- при неудовлетворительном результате испытания, при этом работодатель предупреждает работника об этом в письменной форме не позднее, чем за три дня с указанием причин, послуживших основанием для признания этого работника не выдержавшим испытание; </w:t>
      </w:r>
    </w:p>
    <w:p w14:paraId="CE000000">
      <w:pPr>
        <w:spacing w:after="0" w:line="240" w:lineRule="auto"/>
        <w:ind/>
        <w:jc w:val="both"/>
        <w:rPr>
          <w:rFonts w:ascii="Times New Roman" w:hAnsi="Times New Roman"/>
          <w:sz w:val="24"/>
        </w:rPr>
      </w:pPr>
      <w:r>
        <w:rPr>
          <w:rFonts w:ascii="Times New Roman" w:hAnsi="Times New Roman"/>
          <w:sz w:val="24"/>
        </w:rPr>
        <w:t>- ликвидации дошкольного образовательного учреждения;</w:t>
      </w:r>
    </w:p>
    <w:p w14:paraId="CF000000">
      <w:pPr>
        <w:spacing w:after="0" w:line="240" w:lineRule="auto"/>
        <w:ind/>
        <w:jc w:val="both"/>
        <w:rPr>
          <w:rFonts w:ascii="Times New Roman" w:hAnsi="Times New Roman"/>
          <w:sz w:val="24"/>
        </w:rPr>
      </w:pPr>
      <w:r>
        <w:rPr>
          <w:rFonts w:ascii="Times New Roman" w:hAnsi="Times New Roman"/>
          <w:sz w:val="24"/>
        </w:rPr>
        <w:t xml:space="preserve">- сокращения численности или штата работников дошкольного образовательного учреждения или несоответствия работника занимаемой должности или выполняемой работе вследствие недостаточной квалификации, подтвержденной результатами </w:t>
      </w:r>
      <w:r>
        <w:rPr>
          <w:rFonts w:ascii="Times New Roman" w:hAnsi="Times New Roman"/>
          <w:sz w:val="24"/>
        </w:rPr>
        <w:t xml:space="preserve">аттестации; при этом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p>
    <w:p w14:paraId="D0000000">
      <w:pPr>
        <w:spacing w:after="0" w:line="240" w:lineRule="auto"/>
        <w:ind/>
        <w:jc w:val="both"/>
        <w:rPr>
          <w:rFonts w:ascii="Times New Roman" w:hAnsi="Times New Roman"/>
          <w:sz w:val="24"/>
        </w:rPr>
      </w:pPr>
      <w:r>
        <w:rPr>
          <w:rFonts w:ascii="Times New Roman" w:hAnsi="Times New Roman"/>
          <w:sz w:val="24"/>
        </w:rPr>
        <w:t xml:space="preserve">- смены собственника имущества дошкольного образовательного учреждения (в отношении заместителей заведующего и главного бухгалтера); </w:t>
      </w:r>
    </w:p>
    <w:p w14:paraId="D1000000">
      <w:pPr>
        <w:spacing w:after="0" w:line="240" w:lineRule="auto"/>
        <w:ind/>
        <w:jc w:val="both"/>
        <w:rPr>
          <w:rFonts w:ascii="Times New Roman" w:hAnsi="Times New Roman"/>
          <w:sz w:val="24"/>
        </w:rPr>
      </w:pPr>
      <w:r>
        <w:rPr>
          <w:rFonts w:ascii="Times New Roman" w:hAnsi="Times New Roman"/>
          <w:sz w:val="24"/>
        </w:rPr>
        <w:t xml:space="preserve">- неоднократного неисполнения работником без уважительных причин трудовых обязанностей, если он имеет дисциплинарное взыскание; </w:t>
      </w:r>
    </w:p>
    <w:p w14:paraId="D2000000">
      <w:pPr>
        <w:spacing w:after="0" w:line="240" w:lineRule="auto"/>
        <w:ind/>
        <w:jc w:val="both"/>
        <w:rPr>
          <w:rFonts w:ascii="Times New Roman" w:hAnsi="Times New Roman"/>
          <w:sz w:val="24"/>
          <w:u w:val="single"/>
        </w:rPr>
      </w:pPr>
      <w:r>
        <w:rPr>
          <w:rFonts w:ascii="Times New Roman" w:hAnsi="Times New Roman"/>
          <w:sz w:val="24"/>
        </w:rPr>
        <w:t>- </w:t>
      </w:r>
      <w:r>
        <w:rPr>
          <w:rFonts w:ascii="Times New Roman" w:hAnsi="Times New Roman"/>
          <w:sz w:val="24"/>
          <w:u w:val="single"/>
        </w:rPr>
        <w:t>однократного грубого нарушения работником трудовых обязанностей:</w:t>
      </w:r>
    </w:p>
    <w:p w14:paraId="D3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14:paraId="D4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появления работника на работе (на своем рабочем месте либо на территории детского сада) в состоянии алкогольного, наркотического или иного токсического опьянения;</w:t>
      </w:r>
    </w:p>
    <w:p w14:paraId="D5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разглашения охраняемой законом тайны, ставшей известной работнику в связи с исполнением им трудовых обязанностей, в том числе разглашения персональных данных другого работника;</w:t>
      </w:r>
    </w:p>
    <w:p w14:paraId="D6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D7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14:paraId="D8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совершения работником аморального проступка, несовместимого с продолжением данной работы;</w:t>
      </w:r>
    </w:p>
    <w:p w14:paraId="D9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принятия необоснованного решения заместителями заведующего ДОУ и главным бухгалтером, повлекшего за собой нарушение сохранности имущества, неправомерное его использование или иной ущерб имуществу дошкольного образовательного учреждения;</w:t>
      </w:r>
    </w:p>
    <w:p w14:paraId="DA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однократного грубого нарушения заместителями своих трудовых обязанностей;</w:t>
      </w:r>
    </w:p>
    <w:p w14:paraId="DB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представления работником заведующему дошкольным образовательным учреждением подложных документов при заключении трудового договора;</w:t>
      </w:r>
    </w:p>
    <w:p w14:paraId="DC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предусмотренных трудовым договором с заведующим, членами коллегиального исполнительного органа организации;</w:t>
      </w:r>
    </w:p>
    <w:p w14:paraId="DD000000">
      <w:pPr>
        <w:numPr>
          <w:ilvl w:val="0"/>
          <w:numId w:val="7"/>
        </w:numPr>
        <w:spacing w:after="0" w:line="240" w:lineRule="auto"/>
        <w:ind w:hanging="360" w:left="720"/>
        <w:contextualSpacing w:val="1"/>
        <w:jc w:val="both"/>
        <w:rPr>
          <w:rFonts w:ascii="Times New Roman" w:hAnsi="Times New Roman"/>
          <w:sz w:val="24"/>
        </w:rPr>
      </w:pPr>
      <w:r>
        <w:rPr>
          <w:rFonts w:ascii="Times New Roman" w:hAnsi="Times New Roman"/>
          <w:sz w:val="24"/>
        </w:rPr>
        <w:t>в других случаях, установленных ТК РФ и иными федеральными законами.</w:t>
      </w:r>
    </w:p>
    <w:p w14:paraId="DE000000">
      <w:pPr>
        <w:spacing w:after="0" w:line="240" w:lineRule="auto"/>
        <w:ind/>
        <w:jc w:val="both"/>
        <w:rPr>
          <w:rFonts w:ascii="Times New Roman" w:hAnsi="Times New Roman"/>
          <w:sz w:val="24"/>
        </w:rPr>
      </w:pPr>
      <w:r>
        <w:rPr>
          <w:rFonts w:ascii="Times New Roman" w:hAnsi="Times New Roman"/>
          <w:sz w:val="24"/>
        </w:rPr>
        <w:t>Не допускается увольнение работника по инициативе работодателя (за исключением случая ликвидации ДОУ) в период его временной нетрудоспособности и в период пребывания в отпуске.</w:t>
      </w:r>
    </w:p>
    <w:p w14:paraId="DF000000">
      <w:pPr>
        <w:spacing w:after="0" w:line="240" w:lineRule="auto"/>
        <w:ind/>
        <w:jc w:val="both"/>
        <w:rPr>
          <w:rFonts w:ascii="Times New Roman" w:hAnsi="Times New Roman"/>
          <w:sz w:val="24"/>
        </w:rPr>
      </w:pPr>
      <w:r>
        <w:rPr>
          <w:rFonts w:ascii="Times New Roman" w:hAnsi="Times New Roman"/>
          <w:sz w:val="24"/>
        </w:rPr>
        <w:t xml:space="preserve"> 2.5.5. Преимущественное право на оставление на работе при сокращении численности или штата работников предоставляется родителю, имеющему ребенка в возрасте до 18 лет, в случае, если другой родитель призван на военную службу по мобилизации или проходит военную службу по контракту, либо заключил контракт о добровольном содействии в выполнении задач, возложенных на Вооруженные Силы Российской Федерации. </w:t>
      </w:r>
    </w:p>
    <w:p w14:paraId="E0000000">
      <w:pPr>
        <w:spacing w:after="0" w:line="240" w:lineRule="auto"/>
        <w:ind/>
        <w:jc w:val="both"/>
        <w:rPr>
          <w:rFonts w:ascii="Times New Roman" w:hAnsi="Times New Roman"/>
          <w:sz w:val="24"/>
        </w:rPr>
      </w:pPr>
      <w:r>
        <w:rPr>
          <w:rFonts w:ascii="Times New Roman" w:hAnsi="Times New Roman"/>
          <w:sz w:val="24"/>
        </w:rPr>
        <w:t xml:space="preserve">2.5.6. Перевод работника по его просьбе или с его согласия на работу к другому работодателю или переход на выборную работу (должность). </w:t>
      </w:r>
    </w:p>
    <w:p w14:paraId="E1000000">
      <w:pPr>
        <w:spacing w:after="0" w:line="240" w:lineRule="auto"/>
        <w:ind/>
        <w:jc w:val="both"/>
        <w:rPr>
          <w:rFonts w:ascii="Times New Roman" w:hAnsi="Times New Roman"/>
          <w:sz w:val="24"/>
        </w:rPr>
      </w:pPr>
      <w:r>
        <w:rPr>
          <w:rFonts w:ascii="Times New Roman" w:hAnsi="Times New Roman"/>
          <w:sz w:val="24"/>
        </w:rPr>
        <w:t xml:space="preserve">2.5.7. Отказ работника от продолжения работы в связи со сменой собственника имущества дошкольного образовательного учреждения, с изменением подведомственности (подчиненности) учреждения либо его реорганизацией, с изменением типа муниципального учреждения (статья 75 ТК РФ). </w:t>
      </w:r>
    </w:p>
    <w:p w14:paraId="E2000000">
      <w:pPr>
        <w:spacing w:after="0" w:line="240" w:lineRule="auto"/>
        <w:ind/>
        <w:jc w:val="both"/>
        <w:rPr>
          <w:rFonts w:ascii="Times New Roman" w:hAnsi="Times New Roman"/>
          <w:sz w:val="24"/>
        </w:rPr>
      </w:pPr>
      <w:r>
        <w:rPr>
          <w:rFonts w:ascii="Times New Roman" w:hAnsi="Times New Roman"/>
          <w:sz w:val="24"/>
        </w:rPr>
        <w:t xml:space="preserve">2.5.8. Отказ работника от продолжения работы в связи с изменением определенных сторонами условий трудового договора (часть 4 статьи 74 ТК РФ). </w:t>
      </w:r>
    </w:p>
    <w:p w14:paraId="E3000000">
      <w:pPr>
        <w:spacing w:after="0" w:line="240" w:lineRule="auto"/>
        <w:ind/>
        <w:jc w:val="both"/>
        <w:rPr>
          <w:rFonts w:ascii="Times New Roman" w:hAnsi="Times New Roman"/>
          <w:sz w:val="24"/>
        </w:rPr>
      </w:pPr>
      <w:r>
        <w:rPr>
          <w:rFonts w:ascii="Times New Roman" w:hAnsi="Times New Roman"/>
          <w:sz w:val="24"/>
        </w:rPr>
        <w:t xml:space="preserve">2.5.9.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3 и 4 статьи 73 ТК РФ). </w:t>
      </w:r>
    </w:p>
    <w:p w14:paraId="E4000000">
      <w:pPr>
        <w:spacing w:after="0" w:line="240" w:lineRule="auto"/>
        <w:ind/>
        <w:jc w:val="both"/>
        <w:rPr>
          <w:rFonts w:ascii="Times New Roman" w:hAnsi="Times New Roman"/>
          <w:sz w:val="24"/>
        </w:rPr>
      </w:pPr>
      <w:r>
        <w:rPr>
          <w:rFonts w:ascii="Times New Roman" w:hAnsi="Times New Roman"/>
          <w:sz w:val="24"/>
        </w:rPr>
        <w:t xml:space="preserve">2.5.10. Обстоятельства, не зависящие от воли сторон (статья 83 ТК РФ). </w:t>
      </w:r>
    </w:p>
    <w:p w14:paraId="E5000000">
      <w:pPr>
        <w:spacing w:after="0" w:line="240" w:lineRule="auto"/>
        <w:ind/>
        <w:jc w:val="both"/>
        <w:rPr>
          <w:rFonts w:ascii="Times New Roman" w:hAnsi="Times New Roman"/>
          <w:sz w:val="24"/>
        </w:rPr>
      </w:pPr>
      <w:r>
        <w:rPr>
          <w:rFonts w:ascii="Times New Roman" w:hAnsi="Times New Roman"/>
          <w:sz w:val="24"/>
        </w:rPr>
        <w:t xml:space="preserve">2.5.11. 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(статья 84 ТК РФ). </w:t>
      </w:r>
    </w:p>
    <w:p w14:paraId="E6000000">
      <w:pPr>
        <w:spacing w:after="0" w:line="240" w:lineRule="auto"/>
        <w:ind/>
        <w:jc w:val="both"/>
        <w:rPr>
          <w:rFonts w:ascii="Times New Roman" w:hAnsi="Times New Roman"/>
          <w:sz w:val="24"/>
        </w:rPr>
      </w:pPr>
      <w:r>
        <w:rPr>
          <w:rFonts w:ascii="Times New Roman" w:hAnsi="Times New Roman"/>
          <w:sz w:val="24"/>
        </w:rPr>
        <w:t>2.5.12. Помимо оснований, предусмотренных главой 13 ТК РФ и иными федеральными законами, основаниями прекращения трудового договора с педагогическим работником являются:</w:t>
      </w:r>
    </w:p>
    <w:p w14:paraId="E7000000">
      <w:pPr>
        <w:numPr>
          <w:ilvl w:val="0"/>
          <w:numId w:val="8"/>
        </w:numPr>
        <w:spacing w:after="0" w:line="240" w:lineRule="auto"/>
        <w:ind w:hanging="360" w:left="720"/>
        <w:contextualSpacing w:val="1"/>
        <w:jc w:val="both"/>
        <w:rPr>
          <w:rFonts w:ascii="Times New Roman" w:hAnsi="Times New Roman"/>
          <w:sz w:val="24"/>
        </w:rPr>
      </w:pPr>
      <w:r>
        <w:rPr>
          <w:rFonts w:ascii="Times New Roman" w:hAnsi="Times New Roman"/>
          <w:sz w:val="24"/>
        </w:rPr>
        <w:t>повторное в течение одного года грубое нарушение Устава дошкольного образовательного учреждения, осуществляющего образовательную деятельность;</w:t>
      </w:r>
    </w:p>
    <w:p w14:paraId="E8000000">
      <w:pPr>
        <w:numPr>
          <w:ilvl w:val="0"/>
          <w:numId w:val="8"/>
        </w:numPr>
        <w:spacing w:after="0" w:line="240" w:lineRule="auto"/>
        <w:ind w:hanging="360" w:left="720"/>
        <w:contextualSpacing w:val="1"/>
        <w:jc w:val="both"/>
        <w:rPr>
          <w:rFonts w:ascii="Times New Roman" w:hAnsi="Times New Roman"/>
          <w:sz w:val="24"/>
        </w:rPr>
      </w:pPr>
      <w:r>
        <w:rPr>
          <w:rFonts w:ascii="Times New Roman" w:hAnsi="Times New Roman"/>
          <w:sz w:val="24"/>
        </w:rPr>
        <w:t>применение, в том числе однократное, методов воспитания, связанных с физическим и (или) психическим насилием над личностью воспитанника детского сада.</w:t>
      </w:r>
    </w:p>
    <w:p w14:paraId="E9000000">
      <w:pPr>
        <w:spacing w:after="0" w:line="240" w:lineRule="auto"/>
        <w:ind/>
        <w:jc w:val="both"/>
        <w:rPr>
          <w:rFonts w:ascii="Times New Roman" w:hAnsi="Times New Roman"/>
          <w:sz w:val="24"/>
        </w:rPr>
      </w:pPr>
      <w:r>
        <w:rPr>
          <w:rFonts w:ascii="Times New Roman" w:hAnsi="Times New Roman"/>
          <w:sz w:val="24"/>
        </w:rPr>
        <w:t xml:space="preserve">2.5.13.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частью девятой статьи 3123 Трудового Кодекса). </w:t>
      </w:r>
    </w:p>
    <w:p w14:paraId="EA000000">
      <w:pPr>
        <w:spacing w:after="0" w:line="240" w:lineRule="auto"/>
        <w:ind/>
        <w:jc w:val="both"/>
        <w:rPr>
          <w:rFonts w:ascii="Times New Roman" w:hAnsi="Times New Roman"/>
          <w:sz w:val="24"/>
        </w:rPr>
      </w:pPr>
      <w:r>
        <w:rPr>
          <w:rFonts w:ascii="Times New Roman" w:hAnsi="Times New Roman"/>
          <w:sz w:val="24"/>
        </w:rPr>
        <w:t>2.5.14. Трудовой договор может быть прекращен и по другим основаниям, предусмотренным ТК Российской Федерации и иными федеральными законами.</w:t>
      </w:r>
    </w:p>
    <w:p w14:paraId="EB000000">
      <w:pPr>
        <w:spacing w:after="0" w:line="240" w:lineRule="auto"/>
        <w:ind/>
        <w:jc w:val="center"/>
        <w:rPr>
          <w:rFonts w:ascii="Times New Roman" w:hAnsi="Times New Roman"/>
          <w:b w:val="1"/>
          <w:sz w:val="24"/>
        </w:rPr>
      </w:pPr>
      <w:r>
        <w:rPr>
          <w:rFonts w:ascii="Times New Roman" w:hAnsi="Times New Roman"/>
          <w:b w:val="1"/>
          <w:sz w:val="24"/>
        </w:rPr>
        <w:t>2.6. Порядок оформления прекращения трудового договора</w:t>
      </w:r>
    </w:p>
    <w:p w14:paraId="EC000000">
      <w:pPr>
        <w:spacing w:after="0" w:line="240" w:lineRule="auto"/>
        <w:ind/>
        <w:jc w:val="both"/>
        <w:rPr>
          <w:rFonts w:ascii="Times New Roman" w:hAnsi="Times New Roman"/>
          <w:sz w:val="24"/>
        </w:rPr>
      </w:pPr>
      <w:r>
        <w:rPr>
          <w:rFonts w:ascii="Times New Roman" w:hAnsi="Times New Roman"/>
          <w:sz w:val="24"/>
        </w:rPr>
        <w:t xml:space="preserve">2.6.1. Прекращение трудового договора оформляется приказом заведующего дошкольным образовательным учреждением, с которым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w:t>
      </w:r>
    </w:p>
    <w:p w14:paraId="ED000000">
      <w:pPr>
        <w:spacing w:after="0" w:line="240" w:lineRule="auto"/>
        <w:ind/>
        <w:jc w:val="both"/>
        <w:rPr>
          <w:rFonts w:ascii="Times New Roman" w:hAnsi="Times New Roman"/>
          <w:sz w:val="24"/>
        </w:rPr>
      </w:pPr>
      <w:r>
        <w:rPr>
          <w:rFonts w:ascii="Times New Roman" w:hAnsi="Times New Roman"/>
          <w:sz w:val="24"/>
        </w:rPr>
        <w:t xml:space="preserve">2.6.2.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 </w:t>
      </w:r>
    </w:p>
    <w:p w14:paraId="EE000000">
      <w:pPr>
        <w:spacing w:after="0" w:line="240" w:lineRule="auto"/>
        <w:ind/>
        <w:jc w:val="both"/>
        <w:rPr>
          <w:rFonts w:ascii="Times New Roman" w:hAnsi="Times New Roman"/>
          <w:sz w:val="24"/>
        </w:rPr>
      </w:pPr>
      <w:r>
        <w:rPr>
          <w:rFonts w:ascii="Times New Roman" w:hAnsi="Times New Roman"/>
          <w:sz w:val="24"/>
        </w:rPr>
        <w:t xml:space="preserve">2.6.3. В день прекращения трудового договора работнику выдается трудовая книжка и производится с ним расчет в соответствии со ст. 140 ТК РФ. По письменному заявлению работника заведующий детским садом обязан не позднее трех рабочих дней со дня подачи этого заявления выдать работнику трудовую книжку (за исключением случаев, если в соответствии с Кодексом, иным Федеральным законом трудовая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Трудовым Кодексом, иным федеральным законом трудовая книжка на работника не ведется); справки о заработной плате, о начисленных и фактически уплаченных страховых взносах, о периоде работы у </w:t>
      </w:r>
      <w:r>
        <w:rPr>
          <w:rFonts w:ascii="Times New Roman" w:hAnsi="Times New Roman"/>
          <w:sz w:val="24"/>
        </w:rPr>
        <w:t xml:space="preserve">данного работодателя и другое). Копии документов, связанных с работой, должны быть заверены надлежащим образом и предоставляться работнику безвозмездно. </w:t>
      </w:r>
    </w:p>
    <w:p w14:paraId="EF000000">
      <w:pPr>
        <w:spacing w:after="0" w:line="240" w:lineRule="auto"/>
        <w:ind/>
        <w:jc w:val="both"/>
        <w:rPr>
          <w:rFonts w:ascii="Times New Roman" w:hAnsi="Times New Roman"/>
          <w:sz w:val="24"/>
        </w:rPr>
      </w:pPr>
      <w:r>
        <w:rPr>
          <w:rFonts w:ascii="Times New Roman" w:hAnsi="Times New Roman"/>
          <w:sz w:val="24"/>
        </w:rPr>
        <w:t xml:space="preserve">2.6.4. Запись в трудовую книжку об основании и причине прекращения трудового договора производится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 </w:t>
      </w:r>
    </w:p>
    <w:p w14:paraId="F0000000">
      <w:pPr>
        <w:spacing w:after="0" w:line="240" w:lineRule="auto"/>
        <w:ind/>
        <w:jc w:val="both"/>
        <w:rPr>
          <w:rFonts w:ascii="Times New Roman" w:hAnsi="Times New Roman"/>
          <w:sz w:val="24"/>
        </w:rPr>
      </w:pPr>
      <w:r>
        <w:rPr>
          <w:rFonts w:ascii="Times New Roman" w:hAnsi="Times New Roman"/>
          <w:sz w:val="24"/>
        </w:rPr>
        <w:t xml:space="preserve">2.6.5. При получении трудовой книжки в связи с увольнением работник дошкольного образовательного учреждения расписывается в личной карточке формы Т-2 и в книге учета движения трудовых книжек и вкладышей к ним. </w:t>
      </w:r>
    </w:p>
    <w:p w14:paraId="F1000000">
      <w:pPr>
        <w:spacing w:after="0" w:line="240" w:lineRule="auto"/>
        <w:ind/>
        <w:jc w:val="both"/>
        <w:rPr>
          <w:rFonts w:ascii="Times New Roman" w:hAnsi="Times New Roman"/>
          <w:sz w:val="24"/>
        </w:rPr>
      </w:pPr>
      <w:r>
        <w:rPr>
          <w:rFonts w:ascii="Times New Roman" w:hAnsi="Times New Roman"/>
          <w:sz w:val="24"/>
        </w:rPr>
        <w:t>2.6.6.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заведующий детским садом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14:paraId="F2000000">
      <w:pPr>
        <w:spacing w:after="0" w:line="240" w:lineRule="auto"/>
        <w:ind/>
        <w:jc w:val="center"/>
        <w:rPr>
          <w:rFonts w:ascii="Times New Roman" w:hAnsi="Times New Roman"/>
          <w:b w:val="1"/>
          <w:sz w:val="24"/>
        </w:rPr>
      </w:pPr>
      <w:r>
        <w:rPr>
          <w:rFonts w:ascii="Times New Roman" w:hAnsi="Times New Roman"/>
          <w:b w:val="1"/>
          <w:sz w:val="24"/>
        </w:rPr>
        <w:t>2.7.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w:t>
      </w:r>
    </w:p>
    <w:p w14:paraId="F3000000">
      <w:pPr>
        <w:spacing w:after="0" w:line="240" w:lineRule="auto"/>
        <w:ind/>
        <w:jc w:val="both"/>
        <w:rPr>
          <w:rFonts w:ascii="Times New Roman" w:hAnsi="Times New Roman"/>
          <w:sz w:val="24"/>
        </w:rPr>
      </w:pPr>
      <w:r>
        <w:rPr>
          <w:rFonts w:ascii="Times New Roman" w:hAnsi="Times New Roman"/>
          <w:sz w:val="24"/>
        </w:rPr>
        <w:t xml:space="preserve">2.7.1. В случае призыва работника дошкольного образовательного учреждения на военную службу по мобилизации или заключения им контракта в соответствии с п. 7 ст.38 Федерального закона № 53 от 28 марта 1998 года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 договора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 </w:t>
      </w:r>
    </w:p>
    <w:p w14:paraId="F4000000">
      <w:pPr>
        <w:spacing w:after="0" w:line="240" w:lineRule="auto"/>
        <w:ind/>
        <w:jc w:val="both"/>
        <w:rPr>
          <w:rFonts w:ascii="Times New Roman" w:hAnsi="Times New Roman"/>
          <w:sz w:val="24"/>
        </w:rPr>
      </w:pPr>
      <w:r>
        <w:rPr>
          <w:rFonts w:ascii="Times New Roman" w:hAnsi="Times New Roman"/>
          <w:sz w:val="24"/>
        </w:rPr>
        <w:t xml:space="preserve">2.7.2. Заведующий ДОУ на основании заявления работника издает приказ о приостановлении действия трудового договора.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 п. 7 ст. 38 Федерального закона № 53 от 28 марта 1998 года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w:t>
      </w:r>
    </w:p>
    <w:p w14:paraId="F5000000">
      <w:pPr>
        <w:spacing w:after="0" w:line="240" w:lineRule="auto"/>
        <w:ind/>
        <w:jc w:val="both"/>
        <w:rPr>
          <w:rFonts w:ascii="Times New Roman" w:hAnsi="Times New Roman"/>
          <w:sz w:val="24"/>
        </w:rPr>
      </w:pPr>
      <w:r>
        <w:rPr>
          <w:rFonts w:ascii="Times New Roman" w:hAnsi="Times New Roman"/>
          <w:sz w:val="24"/>
        </w:rPr>
        <w:t xml:space="preserve">2.7.3. 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статьей 351_7 ТК РФ. </w:t>
      </w:r>
    </w:p>
    <w:p w14:paraId="F6000000">
      <w:pPr>
        <w:spacing w:after="0" w:line="240" w:lineRule="auto"/>
        <w:ind/>
        <w:jc w:val="both"/>
        <w:rPr>
          <w:rFonts w:ascii="Times New Roman" w:hAnsi="Times New Roman"/>
          <w:sz w:val="24"/>
        </w:rPr>
      </w:pPr>
      <w:r>
        <w:rPr>
          <w:rFonts w:ascii="Times New Roman" w:hAnsi="Times New Roman"/>
          <w:sz w:val="24"/>
        </w:rPr>
        <w:t xml:space="preserve">2.7.4. В период приостановления действия трудового договора за работником сохраняется место работы (должность). В этот период заведующий детским садом вправе заключить с другим работником срочный трудовой договор на время исполнения обязанностей отсутствующего работника по указанной должности. </w:t>
      </w:r>
    </w:p>
    <w:p w14:paraId="F7000000">
      <w:pPr>
        <w:spacing w:after="0" w:line="240" w:lineRule="auto"/>
        <w:ind/>
        <w:jc w:val="both"/>
        <w:rPr>
          <w:rFonts w:ascii="Times New Roman" w:hAnsi="Times New Roman"/>
          <w:sz w:val="24"/>
        </w:rPr>
      </w:pPr>
      <w:r>
        <w:rPr>
          <w:rFonts w:ascii="Times New Roman" w:hAnsi="Times New Roman"/>
          <w:sz w:val="24"/>
        </w:rPr>
        <w:t xml:space="preserve">2.7.5. 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 </w:t>
      </w:r>
    </w:p>
    <w:p w14:paraId="F8000000">
      <w:pPr>
        <w:spacing w:after="0" w:line="240" w:lineRule="auto"/>
        <w:ind/>
        <w:jc w:val="both"/>
        <w:rPr>
          <w:rFonts w:ascii="Times New Roman" w:hAnsi="Times New Roman"/>
          <w:sz w:val="24"/>
        </w:rPr>
      </w:pPr>
      <w:r>
        <w:rPr>
          <w:rFonts w:ascii="Times New Roman" w:hAnsi="Times New Roman"/>
          <w:sz w:val="24"/>
        </w:rPr>
        <w:t xml:space="preserve">2.7.6. На период приостановления действия трудового договора в отношении работника сохраняются социально-трудовые гарантии, право на предоставление которых он получил до начала указанного периода. </w:t>
      </w:r>
    </w:p>
    <w:p w14:paraId="F9000000">
      <w:pPr>
        <w:spacing w:after="0" w:line="240" w:lineRule="auto"/>
        <w:ind/>
        <w:jc w:val="both"/>
        <w:rPr>
          <w:rFonts w:ascii="Times New Roman" w:hAnsi="Times New Roman"/>
          <w:sz w:val="24"/>
        </w:rPr>
      </w:pPr>
      <w:r>
        <w:rPr>
          <w:rFonts w:ascii="Times New Roman" w:hAnsi="Times New Roman"/>
          <w:sz w:val="24"/>
        </w:rPr>
        <w:t xml:space="preserve">2.7.7. Период приостановления действия трудового договора в данном случае засчитывается в трудовой стаж работника, а также в стаж работы по специальности. </w:t>
      </w:r>
    </w:p>
    <w:p w14:paraId="FA000000">
      <w:pPr>
        <w:spacing w:after="0" w:line="240" w:lineRule="auto"/>
        <w:ind/>
        <w:jc w:val="both"/>
        <w:rPr>
          <w:rFonts w:ascii="Times New Roman" w:hAnsi="Times New Roman"/>
          <w:sz w:val="24"/>
        </w:rPr>
      </w:pPr>
      <w:r>
        <w:rPr>
          <w:rFonts w:ascii="Times New Roman" w:hAnsi="Times New Roman"/>
          <w:sz w:val="24"/>
        </w:rPr>
        <w:t xml:space="preserve">2.7.8. Действие трудового договора возобновляется в день выхода работника на работу. Работник обязан предупредить заведующего ДОУ о выходе на работу не позднее чем за три рабочих дня. </w:t>
      </w:r>
    </w:p>
    <w:p w14:paraId="FB000000">
      <w:pPr>
        <w:spacing w:after="0" w:line="240" w:lineRule="auto"/>
        <w:ind/>
        <w:jc w:val="both"/>
        <w:rPr>
          <w:rFonts w:ascii="Times New Roman" w:hAnsi="Times New Roman"/>
          <w:sz w:val="24"/>
        </w:rPr>
      </w:pPr>
      <w:r>
        <w:rPr>
          <w:rFonts w:ascii="Times New Roman" w:hAnsi="Times New Roman"/>
          <w:sz w:val="24"/>
        </w:rPr>
        <w:t xml:space="preserve">2.7.9. Работник в течение шести месяцев после возобновления в соответствии со ст. 351_7 ТК РФ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 </w:t>
      </w:r>
    </w:p>
    <w:p w14:paraId="FC000000">
      <w:pPr>
        <w:spacing w:after="0" w:line="240" w:lineRule="auto"/>
        <w:ind/>
        <w:jc w:val="both"/>
        <w:rPr>
          <w:rFonts w:ascii="Times New Roman" w:hAnsi="Times New Roman"/>
          <w:sz w:val="24"/>
        </w:rPr>
      </w:pPr>
      <w:r>
        <w:rPr>
          <w:rFonts w:ascii="Times New Roman" w:hAnsi="Times New Roman"/>
          <w:sz w:val="24"/>
        </w:rPr>
        <w:t>2.7.10. 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дошкольного образовательного учреждения, а также истечения в указанный период срока действия трудового договора, если он был заключен на определенный срок.</w:t>
      </w:r>
    </w:p>
    <w:p w14:paraId="FD000000">
      <w:pPr>
        <w:spacing w:after="0" w:line="240" w:lineRule="auto"/>
        <w:ind/>
        <w:jc w:val="both"/>
        <w:rPr>
          <w:rFonts w:ascii="Times New Roman" w:hAnsi="Times New Roman"/>
          <w:sz w:val="24"/>
        </w:rPr>
      </w:pPr>
      <w:r>
        <w:rPr>
          <w:rFonts w:ascii="Times New Roman" w:hAnsi="Times New Roman"/>
          <w:sz w:val="24"/>
        </w:rPr>
        <w:t>2.7.11. 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п. 7 ст. 38 Федерального закона № 53 от 28 марта 1998 года «О воинской обязанности и военной службе»,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расторжение трудового договора с работником осуществляется по инициативе работодателя по основанию, предусмотренному п. 13_1 части первой ст. 81 ТК РФ.</w:t>
      </w:r>
    </w:p>
    <w:p w14:paraId="FE000000">
      <w:pPr>
        <w:spacing w:after="0" w:line="240" w:lineRule="auto"/>
        <w:ind/>
        <w:jc w:val="both"/>
        <w:rPr>
          <w:rFonts w:ascii="Times New Roman" w:hAnsi="Times New Roman"/>
          <w:sz w:val="24"/>
        </w:rPr>
      </w:pPr>
      <w:r>
        <w:rPr>
          <w:rFonts w:ascii="Times New Roman" w:hAnsi="Times New Roman"/>
          <w:sz w:val="24"/>
        </w:rPr>
        <w:t>2.7.12. Лицо, с которым в период приостановления действия трудового договора расторгнут трудовой договор в связи с истечением срока его действия, в течение трех месяцев после окончания прохождения указанным лицом военной службы по мобилизации или военной службы по контракту, заключенному в соответствии с п. 7 ст. 38 Федерального закона № 53 от 28 марта 1998 года «О воинской обязанности и военной службе», либо после окончания действия заключенного указанным лицом контракта о добровольном содействии в выполнении задач, возложенных на Вооруженные Силы Российской Федерации, имеет преимущественное право поступления на работу по ранее занимаемой должности у работодателя, с которым состояло в трудовых отношениях до призыва, в случае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 должность или нижеоплачиваемую работу. При этом работа по соответствующей должности не должна быть противопоказана указанному лицу по состоянию здоровья.</w:t>
      </w:r>
    </w:p>
    <w:p w14:paraId="FF000000">
      <w:pPr>
        <w:spacing w:after="0" w:line="240" w:lineRule="auto"/>
        <w:ind/>
        <w:jc w:val="both"/>
        <w:rPr>
          <w:rFonts w:ascii="Times New Roman" w:hAnsi="Times New Roman"/>
          <w:sz w:val="24"/>
        </w:rPr>
      </w:pPr>
      <w:r>
        <w:rPr>
          <w:rFonts w:ascii="Times New Roman" w:hAnsi="Times New Roman"/>
          <w:sz w:val="24"/>
        </w:rPr>
        <w:t xml:space="preserve">2.7.13  </w:t>
      </w:r>
      <w:r>
        <w:rPr>
          <w:rFonts w:ascii="Times New Roman" w:hAnsi="Times New Roman"/>
          <w:b w:val="0"/>
          <w:color w:val="000000"/>
          <w:sz w:val="24"/>
        </w:rPr>
        <w:t>Не допускается увольнение  по инициативе работодателя</w:t>
      </w:r>
      <w:r>
        <w:rPr>
          <w:rFonts w:ascii="Times New Roman" w:hAnsi="Times New Roman"/>
          <w:color w:val="000000"/>
          <w:sz w:val="24"/>
        </w:rPr>
        <w:t xml:space="preserve"> супруги (супруга) погибшего (умершего) ветерана боевых действий, не вступившй (не вступившим) в повторный брак в течении оного года с момента гибели (смерти) ветерана боевых действий (за исключением увольнения по основаниям, предусмотренным п.п 1.5 – 8,10 или 11 ч.1 ст.81 или п.2 ст.336 настоящего Кодекса).</w:t>
      </w:r>
    </w:p>
    <w:p w14:paraId="00010000">
      <w:pPr>
        <w:keepNext w:val="1"/>
        <w:keepLines w:val="1"/>
        <w:tabs>
          <w:tab w:leader="none" w:pos="329" w:val="left"/>
        </w:tabs>
        <w:ind/>
        <w:jc w:val="left"/>
        <w:outlineLvl w:val="1"/>
        <w:rPr>
          <w:rFonts w:ascii="Times New Roman" w:hAnsi="Times New Roman"/>
          <w:b w:val="1"/>
          <w:sz w:val="24"/>
        </w:rPr>
      </w:pPr>
    </w:p>
    <w:p w14:paraId="01010000">
      <w:pPr>
        <w:keepNext w:val="1"/>
        <w:keepLines w:val="1"/>
        <w:tabs>
          <w:tab w:leader="none" w:pos="329" w:val="left"/>
        </w:tabs>
        <w:ind/>
        <w:jc w:val="left"/>
        <w:outlineLvl w:val="1"/>
        <w:rPr>
          <w:rFonts w:ascii="Times New Roman" w:hAnsi="Times New Roman"/>
          <w:b w:val="1"/>
          <w:sz w:val="24"/>
        </w:rPr>
      </w:pPr>
      <w:bookmarkStart w:id="1" w:name="dst533"/>
      <w:bookmarkEnd w:id="1"/>
      <w:r>
        <w:rPr>
          <w:rFonts w:ascii="Times New Roman" w:hAnsi="Times New Roman"/>
          <w:b w:val="1"/>
          <w:sz w:val="24"/>
        </w:rPr>
        <w:t>3.</w:t>
      </w:r>
      <w:r>
        <w:rPr>
          <w:rFonts w:ascii="Times New Roman" w:hAnsi="Times New Roman"/>
          <w:b w:val="1"/>
          <w:sz w:val="24"/>
        </w:rPr>
        <w:tab/>
      </w:r>
      <w:r>
        <w:rPr>
          <w:rFonts w:ascii="Times New Roman" w:hAnsi="Times New Roman"/>
          <w:b w:val="1"/>
          <w:sz w:val="24"/>
        </w:rPr>
        <w:t>Основные права и о</w:t>
      </w:r>
      <w:r>
        <w:rPr>
          <w:rFonts w:ascii="Times New Roman" w:hAnsi="Times New Roman"/>
          <w:b w:val="1"/>
          <w:sz w:val="24"/>
        </w:rPr>
        <w:t>бязанности работодателя</w:t>
      </w:r>
    </w:p>
    <w:p w14:paraId="02010000">
      <w:pPr>
        <w:pStyle w:val="Style_6"/>
        <w:ind/>
        <w:jc w:val="left"/>
        <w:rPr>
          <w:rFonts w:ascii="Times New Roman" w:hAnsi="Times New Roman"/>
          <w:color w:val="000000"/>
          <w:spacing w:val="-8"/>
          <w:sz w:val="24"/>
        </w:rPr>
      </w:pPr>
      <w:r>
        <w:rPr>
          <w:rStyle w:val="Style_7_ch"/>
          <w:rFonts w:ascii="Times New Roman" w:hAnsi="Times New Roman"/>
          <w:sz w:val="24"/>
        </w:rPr>
        <w:t xml:space="preserve">3.1. </w:t>
      </w:r>
      <w:r>
        <w:rPr>
          <w:rFonts w:ascii="Times New Roman" w:hAnsi="Times New Roman"/>
          <w:color w:val="000000"/>
          <w:spacing w:val="-1"/>
          <w:sz w:val="24"/>
        </w:rPr>
        <w:t>Управление дошкольным образовательным учреждением осуществляет заведующий.</w:t>
      </w:r>
    </w:p>
    <w:p w14:paraId="03010000">
      <w:pPr>
        <w:ind/>
        <w:jc w:val="left"/>
        <w:rPr>
          <w:rFonts w:ascii="Times New Roman" w:hAnsi="Times New Roman"/>
          <w:sz w:val="24"/>
          <w:u w:val="single"/>
        </w:rPr>
      </w:pPr>
      <w:r>
        <w:rPr>
          <w:rStyle w:val="Style_7_ch"/>
          <w:rFonts w:ascii="Times New Roman" w:hAnsi="Times New Roman"/>
          <w:sz w:val="24"/>
        </w:rPr>
        <w:t xml:space="preserve">3.2. </w:t>
      </w:r>
      <w:r>
        <w:rPr>
          <w:rStyle w:val="Style_7_ch"/>
          <w:rFonts w:ascii="Times New Roman" w:hAnsi="Times New Roman"/>
          <w:sz w:val="24"/>
          <w:u w:val="single"/>
        </w:rPr>
        <w:t>Заведующий ДОУ обязан:</w:t>
      </w:r>
    </w:p>
    <w:p w14:paraId="04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2" w:name="dst198"/>
      <w:bookmarkEnd w:id="2"/>
      <w:r>
        <w:rPr>
          <w:rStyle w:val="Style_7_ch"/>
          <w:rFonts w:ascii="Times New Roman" w:hAnsi="Times New Roman"/>
          <w:sz w:val="24"/>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14:paraId="05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3" w:name="dst199"/>
      <w:bookmarkEnd w:id="3"/>
      <w:r>
        <w:rPr>
          <w:rStyle w:val="Style_7_ch"/>
          <w:rFonts w:ascii="Times New Roman" w:hAnsi="Times New Roman"/>
          <w:sz w:val="24"/>
        </w:rPr>
        <w:t>предоставлять работникам дошкольного образовательного учреждения работу, обусловленную трудовым договором;</w:t>
      </w:r>
    </w:p>
    <w:p w14:paraId="06010000">
      <w:pPr>
        <w:widowControl w:val="0"/>
        <w:numPr>
          <w:ilvl w:val="0"/>
          <w:numId w:val="9"/>
        </w:numPr>
        <w:tabs>
          <w:tab w:leader="none" w:pos="960" w:val="left"/>
          <w:tab w:leader="none" w:pos="1440" w:val="clear"/>
        </w:tabs>
        <w:spacing w:after="0" w:line="240" w:lineRule="auto"/>
        <w:ind w:firstLine="0" w:left="960"/>
        <w:jc w:val="left"/>
        <w:rPr>
          <w:rStyle w:val="Style_7_ch"/>
          <w:rFonts w:ascii="Times New Roman" w:hAnsi="Times New Roman"/>
          <w:sz w:val="24"/>
        </w:rPr>
      </w:pPr>
      <w:bookmarkStart w:id="4" w:name="dst200"/>
      <w:bookmarkEnd w:id="4"/>
      <w:r>
        <w:rPr>
          <w:rStyle w:val="Style_7_ch"/>
          <w:rFonts w:ascii="Times New Roman" w:hAnsi="Times New Roman"/>
          <w:sz w:val="24"/>
        </w:rPr>
        <w:t>обеспечивать безопасность и условия труда, соответствующие государственным нормативным требованиям охраны труда;</w:t>
      </w:r>
    </w:p>
    <w:p w14:paraId="07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b w:val="1"/>
          <w:sz w:val="24"/>
        </w:rPr>
      </w:pPr>
      <w:r>
        <w:rPr>
          <w:rStyle w:val="Style_8_ch"/>
          <w:rFonts w:ascii="Times New Roman" w:hAnsi="Times New Roman"/>
          <w:b w:val="0"/>
          <w:sz w:val="24"/>
        </w:rPr>
        <w:t>обеспечивать расследование и учёт несчастных случаев с работниками и воспитанниками, произошедших в дошкольном образовательном учреждении, на его территории, во время прогулок, экскурсий и т.п.;</w:t>
      </w:r>
    </w:p>
    <w:p w14:paraId="08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5" w:name="dst201"/>
      <w:bookmarkEnd w:id="5"/>
      <w:r>
        <w:rPr>
          <w:rStyle w:val="Style_7_ch"/>
          <w:rFonts w:ascii="Times New Roman" w:hAnsi="Times New Roman"/>
          <w:sz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14:paraId="09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6" w:name="dst202"/>
      <w:bookmarkEnd w:id="6"/>
      <w:r>
        <w:rPr>
          <w:rStyle w:val="Style_7_ch"/>
          <w:rFonts w:ascii="Times New Roman" w:hAnsi="Times New Roman"/>
          <w:sz w:val="24"/>
        </w:rPr>
        <w:t>обеспечивать работникам равную оплату за труд равной ценности;</w:t>
      </w:r>
      <w:bookmarkStart w:id="7" w:name="dst203"/>
      <w:bookmarkEnd w:id="7"/>
    </w:p>
    <w:p w14:paraId="0A010000">
      <w:pPr>
        <w:widowControl w:val="0"/>
        <w:numPr>
          <w:ilvl w:val="0"/>
          <w:numId w:val="9"/>
        </w:numPr>
        <w:tabs>
          <w:tab w:leader="none" w:pos="960" w:val="left"/>
          <w:tab w:leader="none" w:pos="1440" w:val="clear"/>
        </w:tabs>
        <w:spacing w:after="0" w:line="240" w:lineRule="auto"/>
        <w:ind w:firstLine="0" w:left="960"/>
        <w:jc w:val="left"/>
        <w:rPr>
          <w:rStyle w:val="Style_7_ch"/>
          <w:rFonts w:ascii="Times New Roman" w:hAnsi="Times New Roman"/>
          <w:sz w:val="24"/>
        </w:rPr>
      </w:pPr>
      <w:r>
        <w:rPr>
          <w:rStyle w:val="Style_7_ch"/>
          <w:rFonts w:ascii="Times New Roman" w:hAnsi="Times New Roman"/>
          <w:sz w:val="24"/>
        </w:rPr>
        <w:t>выплачивать в полном размере и своевременно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трудовыми договорами;</w:t>
      </w:r>
    </w:p>
    <w:p w14:paraId="0B010000">
      <w:pPr>
        <w:widowControl w:val="0"/>
        <w:numPr>
          <w:ilvl w:val="0"/>
          <w:numId w:val="9"/>
        </w:numPr>
        <w:tabs>
          <w:tab w:leader="none" w:pos="960" w:val="left"/>
          <w:tab w:leader="none" w:pos="1440" w:val="clear"/>
        </w:tabs>
        <w:spacing w:after="0" w:line="240" w:lineRule="auto"/>
        <w:ind w:firstLine="0" w:left="960"/>
        <w:jc w:val="left"/>
        <w:rPr>
          <w:rStyle w:val="Style_7_ch"/>
          <w:rFonts w:ascii="Times New Roman" w:hAnsi="Times New Roman"/>
          <w:sz w:val="24"/>
        </w:rPr>
      </w:pPr>
      <w:r>
        <w:rPr>
          <w:rStyle w:val="Style_7_ch"/>
          <w:rFonts w:ascii="Times New Roman" w:hAnsi="Times New Roman"/>
          <w:sz w:val="24"/>
        </w:rPr>
        <w:t xml:space="preserve">выплачивать </w:t>
      </w:r>
      <w:r>
        <w:rPr>
          <w:rFonts w:ascii="Times New Roman" w:hAnsi="Times New Roman"/>
          <w:sz w:val="24"/>
        </w:rPr>
        <w:t>пособия, предоставлять льготы и компенсации работникам с вредными условиями труда;</w:t>
      </w:r>
    </w:p>
    <w:p w14:paraId="0C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совершенствовать организацию труда, обеспечивать выполнение действующих условий оплаты труда, своевременно выдавать заработную плату и пособия; предоставлять льготы и компенсации работникам с вредными условиями труда;</w:t>
      </w:r>
    </w:p>
    <w:p w14:paraId="0D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8" w:name="dst204"/>
      <w:bookmarkEnd w:id="8"/>
      <w:r>
        <w:rPr>
          <w:rStyle w:val="Style_7_ch"/>
          <w:rFonts w:ascii="Times New Roman" w:hAnsi="Times New Roman"/>
          <w:sz w:val="24"/>
        </w:rPr>
        <w:t>вести коллективные переговоры, а также заключать коллективный договор в порядке, установленном ТК РФ;</w:t>
      </w:r>
    </w:p>
    <w:p w14:paraId="0E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9" w:name="dst205"/>
      <w:bookmarkEnd w:id="9"/>
      <w:r>
        <w:rPr>
          <w:rStyle w:val="Style_7_ch"/>
          <w:rFonts w:ascii="Times New Roman" w:hAnsi="Times New Roman"/>
          <w:sz w:val="24"/>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14:paraId="0F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10" w:name="dst206"/>
      <w:bookmarkEnd w:id="10"/>
      <w:r>
        <w:rPr>
          <w:rStyle w:val="Style_7_ch"/>
          <w:rFonts w:ascii="Times New Roman" w:hAnsi="Times New Roman"/>
          <w:sz w:val="24"/>
        </w:rPr>
        <w:t>знакомить работников под роспись с принимаемыми локальными нормативными актами, непосредственно связанными с их трудовой деятельностью;</w:t>
      </w:r>
    </w:p>
    <w:p w14:paraId="10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11" w:name="dst1634"/>
      <w:bookmarkEnd w:id="11"/>
      <w:r>
        <w:rPr>
          <w:rStyle w:val="Style_7_ch"/>
          <w:rFonts w:ascii="Times New Roman" w:hAnsi="Times New Roman"/>
          <w:sz w:val="24"/>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14:paraId="11010000">
      <w:pPr>
        <w:widowControl w:val="0"/>
        <w:numPr>
          <w:ilvl w:val="0"/>
          <w:numId w:val="9"/>
        </w:numPr>
        <w:tabs>
          <w:tab w:leader="none" w:pos="960" w:val="left"/>
          <w:tab w:leader="none" w:pos="1440" w:val="clear"/>
        </w:tabs>
        <w:spacing w:after="0" w:line="240" w:lineRule="auto"/>
        <w:ind w:firstLine="0" w:left="960"/>
        <w:jc w:val="left"/>
        <w:rPr>
          <w:rStyle w:val="Style_7_ch"/>
          <w:rFonts w:ascii="Times New Roman" w:hAnsi="Times New Roman"/>
          <w:sz w:val="24"/>
        </w:rPr>
      </w:pPr>
      <w:bookmarkStart w:id="12" w:name="dst208"/>
      <w:bookmarkEnd w:id="12"/>
      <w:r>
        <w:rPr>
          <w:rStyle w:val="Style_7_ch"/>
          <w:rFonts w:ascii="Times New Roman" w:hAnsi="Times New Roman"/>
          <w:sz w:val="24"/>
        </w:rPr>
        <w:t>рассматривать представления соответствующих профсоюзных органов, иных избранных работниками ДОУ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14:paraId="12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создавать Педагогическому совету необходимые условия для выполнения своих полномочий и в целях - улучшения образовательно-воспитательной работы;</w:t>
      </w:r>
    </w:p>
    <w:p w14:paraId="13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13" w:name="dst209"/>
      <w:bookmarkEnd w:id="13"/>
      <w:r>
        <w:rPr>
          <w:rStyle w:val="Style_7_ch"/>
          <w:rFonts w:ascii="Times New Roman" w:hAnsi="Times New Roman"/>
          <w:sz w:val="24"/>
        </w:rPr>
        <w:t>создавать условия, обеспечивающие участие работников в управлении дошкольным образовательным учреждением в предусмотренных ТК РФ, иными федеральными законами и коллективным договором формах;</w:t>
      </w:r>
    </w:p>
    <w:p w14:paraId="14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14" w:name="dst210"/>
      <w:bookmarkEnd w:id="14"/>
      <w:r>
        <w:rPr>
          <w:rStyle w:val="Style_7_ch"/>
          <w:rFonts w:ascii="Times New Roman" w:hAnsi="Times New Roman"/>
          <w:sz w:val="24"/>
        </w:rPr>
        <w:t>обеспечивать бытовые нужды работников, связанные с исполнением ими трудовых обязанностей;</w:t>
      </w:r>
    </w:p>
    <w:p w14:paraId="15010000">
      <w:pPr>
        <w:widowControl w:val="0"/>
        <w:numPr>
          <w:ilvl w:val="0"/>
          <w:numId w:val="9"/>
        </w:numPr>
        <w:tabs>
          <w:tab w:leader="none" w:pos="960" w:val="left"/>
          <w:tab w:leader="none" w:pos="1440" w:val="clear"/>
        </w:tabs>
        <w:spacing w:after="0" w:line="240" w:lineRule="auto"/>
        <w:ind w:firstLine="0" w:left="960"/>
        <w:jc w:val="left"/>
        <w:rPr>
          <w:rStyle w:val="Style_7_ch"/>
          <w:rFonts w:ascii="Times New Roman" w:hAnsi="Times New Roman"/>
          <w:sz w:val="24"/>
        </w:rPr>
      </w:pPr>
      <w:bookmarkStart w:id="15" w:name="dst211"/>
      <w:bookmarkEnd w:id="15"/>
      <w:r>
        <w:rPr>
          <w:rStyle w:val="Style_7_ch"/>
          <w:rFonts w:ascii="Times New Roman" w:hAnsi="Times New Roman"/>
          <w:sz w:val="24"/>
        </w:rPr>
        <w:t>осуществлять обязательное социальное страхование работников в порядке, установленном федеральными законами;</w:t>
      </w:r>
    </w:p>
    <w:p w14:paraId="16010000">
      <w:pPr>
        <w:widowControl w:val="0"/>
        <w:numPr>
          <w:ilvl w:val="0"/>
          <w:numId w:val="9"/>
        </w:numPr>
        <w:tabs>
          <w:tab w:leader="none" w:pos="960" w:val="left"/>
          <w:tab w:leader="none" w:pos="1440" w:val="clear"/>
        </w:tabs>
        <w:spacing w:after="0" w:line="240" w:lineRule="auto"/>
        <w:ind w:firstLine="0" w:left="960"/>
        <w:jc w:val="left"/>
        <w:rPr>
          <w:rStyle w:val="Style_7_ch"/>
          <w:rFonts w:ascii="Times New Roman" w:hAnsi="Times New Roman"/>
          <w:sz w:val="24"/>
        </w:rPr>
      </w:pPr>
      <w:bookmarkStart w:id="16" w:name="dst212"/>
      <w:bookmarkEnd w:id="16"/>
      <w:r>
        <w:rPr>
          <w:rStyle w:val="Style_7_ch"/>
          <w:rFonts w:ascii="Times New Roman" w:hAnsi="Times New Roman"/>
          <w:sz w:val="24"/>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14:paraId="17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обеспечивать условия для систематического повышения профессиональной квалификации работников, организовывать и проводить аттестацию педагогических работников;</w:t>
      </w:r>
    </w:p>
    <w:p w14:paraId="18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компенсировать выходы на работу в установленный для данного сотрудника выходной или праздничный день предоставлением другого дня отдыха или двойной оплаты труда, предоставлять отгулы за дежурства в нерабочее время;</w:t>
      </w:r>
    </w:p>
    <w:p w14:paraId="19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своевременно предоставлять отпуска работникам дошкольного образовательного учреждения в соответствии с утвержденным на год графиком отпусков;</w:t>
      </w:r>
    </w:p>
    <w:p w14:paraId="1A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своевременно рассматривать критические замечания и сообщать о принятых мерах;</w:t>
      </w:r>
    </w:p>
    <w:p w14:paraId="1B010000">
      <w:pPr>
        <w:widowControl w:val="0"/>
        <w:numPr>
          <w:ilvl w:val="0"/>
          <w:numId w:val="9"/>
        </w:numPr>
        <w:tabs>
          <w:tab w:leader="none" w:pos="960" w:val="left"/>
          <w:tab w:leader="none" w:pos="1440" w:val="clear"/>
        </w:tabs>
        <w:spacing w:after="0" w:line="240" w:lineRule="auto"/>
        <w:ind w:firstLine="0" w:left="960"/>
        <w:jc w:val="left"/>
        <w:rPr>
          <w:rFonts w:ascii="Times New Roman" w:hAnsi="Times New Roman"/>
          <w:sz w:val="24"/>
        </w:rPr>
      </w:pPr>
      <w:bookmarkStart w:id="17" w:name="dst102504"/>
      <w:bookmarkEnd w:id="17"/>
      <w:r>
        <w:rPr>
          <w:rStyle w:val="Style_7_ch"/>
          <w:rFonts w:ascii="Times New Roman" w:hAnsi="Times New Roman"/>
          <w:sz w:val="24"/>
        </w:rPr>
        <w:t>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14:paraId="1C010000">
      <w:pPr>
        <w:ind/>
        <w:jc w:val="left"/>
        <w:rPr>
          <w:rFonts w:ascii="Times New Roman" w:hAnsi="Times New Roman"/>
          <w:sz w:val="24"/>
          <w:u w:val="single"/>
        </w:rPr>
      </w:pPr>
      <w:r>
        <w:rPr>
          <w:rStyle w:val="Style_7_ch"/>
          <w:rFonts w:ascii="Times New Roman" w:hAnsi="Times New Roman"/>
          <w:sz w:val="24"/>
        </w:rPr>
        <w:t xml:space="preserve">3.3. </w:t>
      </w:r>
      <w:r>
        <w:rPr>
          <w:rStyle w:val="Style_7_ch"/>
          <w:rFonts w:ascii="Times New Roman" w:hAnsi="Times New Roman"/>
          <w:sz w:val="24"/>
          <w:u w:val="single"/>
        </w:rPr>
        <w:t>Заведующий ДОУ имеет право:</w:t>
      </w:r>
    </w:p>
    <w:p w14:paraId="1D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rPr>
      </w:pPr>
      <w:bookmarkStart w:id="18" w:name="dst100188"/>
      <w:bookmarkEnd w:id="18"/>
      <w:r>
        <w:rPr>
          <w:rStyle w:val="Style_7_ch"/>
          <w:rFonts w:ascii="Times New Roman" w:hAnsi="Times New Roman"/>
          <w:sz w:val="24"/>
        </w:rPr>
        <w:t>заключать, изменять и расторгать трудовые договоры с работниками дошкольного образовательного учреждения в порядке и на условиях, которые установлены ТК РФ, иными федеральными законами;</w:t>
      </w:r>
    </w:p>
    <w:p w14:paraId="1E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rPr>
      </w:pPr>
      <w:bookmarkStart w:id="19" w:name="dst100189"/>
      <w:bookmarkEnd w:id="19"/>
      <w:r>
        <w:rPr>
          <w:rStyle w:val="Style_7_ch"/>
          <w:rFonts w:ascii="Times New Roman" w:hAnsi="Times New Roman"/>
          <w:sz w:val="24"/>
        </w:rPr>
        <w:t>вести коллективные переговоры и заключать коллективные договоры;</w:t>
      </w:r>
    </w:p>
    <w:p w14:paraId="1F010000">
      <w:pPr>
        <w:widowControl w:val="0"/>
        <w:numPr>
          <w:ilvl w:val="0"/>
          <w:numId w:val="10"/>
        </w:numPr>
        <w:tabs>
          <w:tab w:leader="none" w:pos="960" w:val="left"/>
          <w:tab w:leader="none" w:pos="1440" w:val="clear"/>
        </w:tabs>
        <w:spacing w:after="0" w:line="240" w:lineRule="auto"/>
        <w:ind w:firstLine="0" w:left="960"/>
        <w:jc w:val="left"/>
        <w:rPr>
          <w:rStyle w:val="Style_7_ch"/>
          <w:rFonts w:ascii="Times New Roman" w:hAnsi="Times New Roman"/>
          <w:sz w:val="24"/>
        </w:rPr>
      </w:pPr>
      <w:bookmarkStart w:id="20" w:name="dst100190"/>
      <w:bookmarkEnd w:id="20"/>
      <w:r>
        <w:rPr>
          <w:rStyle w:val="Style_7_ch"/>
          <w:rFonts w:ascii="Times New Roman" w:hAnsi="Times New Roman"/>
          <w:sz w:val="24"/>
        </w:rPr>
        <w:t>поощрять работников детского сада за</w:t>
      </w:r>
      <w:r>
        <w:rPr>
          <w:rStyle w:val="Style_7_ch"/>
          <w:rFonts w:ascii="Times New Roman" w:hAnsi="Times New Roman"/>
          <w:sz w:val="24"/>
        </w:rPr>
        <w:t xml:space="preserve"> добросовестный эффективный труд;</w:t>
      </w:r>
    </w:p>
    <w:p w14:paraId="20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rPr>
      </w:pPr>
      <w:bookmarkStart w:id="21" w:name="dst195"/>
      <w:bookmarkEnd w:id="21"/>
      <w:r>
        <w:t xml:space="preserve"> </w:t>
      </w:r>
      <w:r>
        <w:rPr>
          <w:rFonts w:ascii="Times New Roman" w:hAnsi="Times New Roman"/>
          <w:color w:val="000000"/>
          <w:sz w:val="24"/>
          <w:highlight w:val="white"/>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w:t>
      </w:r>
      <w:r>
        <w:rPr>
          <w:rStyle w:val="Style_5_ch"/>
          <w:rFonts w:ascii="Times New Roman" w:hAnsi="Times New Roman"/>
          <w:color w:val="1A0DAB"/>
          <w:sz w:val="24"/>
          <w:highlight w:val="white"/>
        </w:rPr>
        <w:fldChar w:fldCharType="begin"/>
      </w:r>
      <w:r>
        <w:rPr>
          <w:rStyle w:val="Style_5_ch"/>
          <w:rFonts w:ascii="Times New Roman" w:hAnsi="Times New Roman"/>
          <w:color w:val="1A0DAB"/>
          <w:sz w:val="24"/>
          <w:highlight w:val="white"/>
        </w:rPr>
        <w:instrText>HYPERLINK "http://www.consultant.ru/document/cons_doc_LAW_389182/7f308e0acbcc986b51caba3cb634a8bdbd94e7ef/#dst2607"</w:instrText>
      </w:r>
      <w:r>
        <w:rPr>
          <w:rStyle w:val="Style_5_ch"/>
          <w:rFonts w:ascii="Times New Roman" w:hAnsi="Times New Roman"/>
          <w:color w:val="1A0DAB"/>
          <w:sz w:val="24"/>
          <w:highlight w:val="white"/>
        </w:rPr>
        <w:fldChar w:fldCharType="separate"/>
      </w:r>
      <w:r>
        <w:rPr>
          <w:rStyle w:val="Style_5_ch"/>
          <w:rFonts w:ascii="Times New Roman" w:hAnsi="Times New Roman"/>
          <w:color w:val="1A0DAB"/>
          <w:sz w:val="24"/>
          <w:highlight w:val="white"/>
        </w:rPr>
        <w:t>требований</w:t>
      </w:r>
      <w:r>
        <w:rPr>
          <w:rStyle w:val="Style_5_ch"/>
          <w:rFonts w:ascii="Times New Roman" w:hAnsi="Times New Roman"/>
          <w:color w:val="1A0DAB"/>
          <w:sz w:val="24"/>
          <w:highlight w:val="white"/>
        </w:rPr>
        <w:fldChar w:fldCharType="end"/>
      </w:r>
      <w:r>
        <w:rPr>
          <w:rFonts w:ascii="Times New Roman" w:hAnsi="Times New Roman"/>
          <w:color w:val="000000"/>
          <w:sz w:val="24"/>
          <w:highlight w:val="white"/>
        </w:rPr>
        <w:t> охраны труда;</w:t>
      </w:r>
    </w:p>
    <w:p w14:paraId="21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rPr>
      </w:pPr>
      <w:bookmarkStart w:id="22" w:name="dst100192"/>
      <w:bookmarkEnd w:id="22"/>
      <w:r>
        <w:rPr>
          <w:rStyle w:val="Style_7_ch"/>
          <w:rFonts w:ascii="Times New Roman" w:hAnsi="Times New Roman"/>
          <w:sz w:val="24"/>
        </w:rPr>
        <w:t>привлекать работников к дисциплинарной и материальной ответственности в порядке, установленном ТК РФ, иными федеральными законами;</w:t>
      </w:r>
    </w:p>
    <w:p w14:paraId="22010000">
      <w:pPr>
        <w:widowControl w:val="0"/>
        <w:numPr>
          <w:ilvl w:val="0"/>
          <w:numId w:val="10"/>
        </w:numPr>
        <w:tabs>
          <w:tab w:leader="none" w:pos="960" w:val="left"/>
          <w:tab w:leader="none" w:pos="1440" w:val="clear"/>
        </w:tabs>
        <w:spacing w:after="0" w:line="240" w:lineRule="auto"/>
        <w:ind w:firstLine="0" w:left="960"/>
        <w:jc w:val="left"/>
        <w:rPr>
          <w:rStyle w:val="Style_7_ch"/>
          <w:rFonts w:ascii="Times New Roman" w:hAnsi="Times New Roman"/>
          <w:sz w:val="24"/>
        </w:rPr>
      </w:pPr>
      <w:bookmarkStart w:id="23" w:name="dst196"/>
      <w:bookmarkEnd w:id="23"/>
      <w:r>
        <w:rPr>
          <w:rStyle w:val="Style_7_ch"/>
          <w:rFonts w:ascii="Times New Roman" w:hAnsi="Times New Roman"/>
          <w:sz w:val="24"/>
        </w:rPr>
        <w:t>принимать локальные нормативные акты;</w:t>
      </w:r>
    </w:p>
    <w:p w14:paraId="23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highlight w:val="white"/>
        </w:rPr>
        <w:t>взаимодействовать с органами самоуправления ДОУ</w:t>
      </w:r>
    </w:p>
    <w:p w14:paraId="24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highlight w:val="white"/>
        </w:rPr>
      </w:pPr>
      <w:bookmarkStart w:id="24" w:name="dst100194"/>
      <w:bookmarkEnd w:id="24"/>
      <w:bookmarkStart w:id="25" w:name="dst1882"/>
      <w:bookmarkEnd w:id="25"/>
      <w:r>
        <w:rPr>
          <w:rFonts w:ascii="Times New Roman" w:hAnsi="Times New Roman"/>
          <w:sz w:val="24"/>
          <w:highlight w:val="white"/>
        </w:rPr>
        <w:t>самостоятельно планировать свою работу на каждый учебный год;</w:t>
      </w:r>
    </w:p>
    <w:p w14:paraId="25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highlight w:val="white"/>
        </w:rPr>
      </w:pPr>
      <w:r>
        <w:rPr>
          <w:rFonts w:ascii="Times New Roman" w:hAnsi="Times New Roman"/>
          <w:sz w:val="24"/>
          <w:highlight w:val="white"/>
        </w:rPr>
        <w:t>утверждать структуру ДОУ, его штатное расписание, план финансово-хозяйственной деятельности, годовую бухгалтерскую отчетность, графики работы и сетку занятий; планировать и организовывать образовательный процесс;</w:t>
      </w:r>
    </w:p>
    <w:p w14:paraId="26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highlight w:val="white"/>
        </w:rPr>
      </w:pPr>
      <w:r>
        <w:rPr>
          <w:rFonts w:ascii="Times New Roman" w:hAnsi="Times New Roman"/>
          <w:sz w:val="24"/>
          <w:highlight w:val="white"/>
        </w:rPr>
        <w:t>распределять обязанности между работниками  детского сада, утверждать должностные инструкции работников;</w:t>
      </w:r>
    </w:p>
    <w:p w14:paraId="27010000">
      <w:pPr>
        <w:widowControl w:val="0"/>
        <w:numPr>
          <w:ilvl w:val="0"/>
          <w:numId w:val="10"/>
        </w:numPr>
        <w:tabs>
          <w:tab w:leader="none" w:pos="960"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highlight w:val="white"/>
        </w:rPr>
        <w:t>посещать занятия и режимные моменты без предварительного предупреждения;</w:t>
      </w:r>
    </w:p>
    <w:p w14:paraId="28010000">
      <w:pPr>
        <w:widowControl w:val="0"/>
        <w:numPr>
          <w:ilvl w:val="0"/>
          <w:numId w:val="10"/>
        </w:numPr>
        <w:tabs>
          <w:tab w:leader="none" w:pos="960" w:val="left"/>
          <w:tab w:leader="none" w:pos="1440" w:val="clear"/>
        </w:tabs>
        <w:spacing w:after="0" w:line="240" w:lineRule="auto"/>
        <w:ind w:firstLine="0" w:left="960"/>
        <w:jc w:val="left"/>
        <w:rPr>
          <w:rStyle w:val="Style_7_ch"/>
          <w:rFonts w:ascii="Times New Roman" w:hAnsi="Times New Roman"/>
          <w:sz w:val="24"/>
        </w:rPr>
      </w:pPr>
      <w:bookmarkStart w:id="26" w:name="dst102503"/>
      <w:bookmarkEnd w:id="26"/>
      <w:r>
        <w:rPr>
          <w:rStyle w:val="Style_7_ch"/>
          <w:rFonts w:ascii="Times New Roman" w:hAnsi="Times New Roman"/>
          <w:sz w:val="24"/>
        </w:rPr>
        <w:t>реализовывать права, предоставленные ему законодательством о специальной оценке условий труда.</w:t>
      </w:r>
    </w:p>
    <w:p w14:paraId="29010000">
      <w:pPr>
        <w:pStyle w:val="Style_6"/>
        <w:ind/>
        <w:jc w:val="left"/>
        <w:rPr>
          <w:rFonts w:ascii="Times New Roman" w:hAnsi="Times New Roman"/>
          <w:spacing w:val="-5"/>
          <w:sz w:val="24"/>
        </w:rPr>
      </w:pPr>
      <w:r>
        <w:rPr>
          <w:rStyle w:val="Style_7_ch"/>
          <w:rFonts w:ascii="Times New Roman" w:hAnsi="Times New Roman"/>
          <w:sz w:val="24"/>
        </w:rPr>
        <w:t xml:space="preserve">3.4. </w:t>
      </w:r>
      <w:r>
        <w:rPr>
          <w:rStyle w:val="Style_7_ch"/>
          <w:rFonts w:ascii="Times New Roman" w:hAnsi="Times New Roman"/>
          <w:sz w:val="24"/>
          <w:u w:val="single"/>
        </w:rPr>
        <w:t xml:space="preserve">Дошкольное образовательное учреждение, как юридическое лицо, которое представляет заведующий, </w:t>
      </w:r>
      <w:r>
        <w:rPr>
          <w:rFonts w:ascii="Times New Roman" w:hAnsi="Times New Roman"/>
          <w:sz w:val="24"/>
          <w:u w:val="single"/>
        </w:rPr>
        <w:t>несет ответственность перед работниками:</w:t>
      </w:r>
    </w:p>
    <w:p w14:paraId="2A010000">
      <w:pPr>
        <w:pStyle w:val="Style_6"/>
        <w:numPr>
          <w:ilvl w:val="0"/>
          <w:numId w:val="11"/>
        </w:numPr>
        <w:tabs>
          <w:tab w:leader="none" w:pos="1440" w:val="clear"/>
        </w:tabs>
        <w:ind w:firstLine="0" w:left="960"/>
        <w:jc w:val="left"/>
        <w:rPr>
          <w:rFonts w:ascii="Times New Roman" w:hAnsi="Times New Roman"/>
          <w:spacing w:val="-1"/>
          <w:sz w:val="24"/>
        </w:rPr>
      </w:pPr>
      <w:r>
        <w:rPr>
          <w:rFonts w:ascii="Times New Roman" w:hAnsi="Times New Roman"/>
          <w:spacing w:val="-1"/>
          <w:sz w:val="24"/>
        </w:rPr>
        <w:t>за ущерб, причиненный в результате незаконного лишения работника возможности тру</w:t>
      </w:r>
      <w:r>
        <w:rPr>
          <w:rFonts w:ascii="Times New Roman" w:hAnsi="Times New Roman"/>
          <w:spacing w:val="-1"/>
          <w:sz w:val="24"/>
        </w:rPr>
        <w:t>диться;</w:t>
      </w:r>
    </w:p>
    <w:p w14:paraId="2B010000">
      <w:pPr>
        <w:pStyle w:val="Style_6"/>
        <w:numPr>
          <w:ilvl w:val="0"/>
          <w:numId w:val="11"/>
        </w:numPr>
        <w:tabs>
          <w:tab w:leader="none" w:pos="1440" w:val="clear"/>
        </w:tabs>
        <w:ind w:firstLine="0" w:left="960"/>
        <w:jc w:val="left"/>
        <w:rPr>
          <w:rFonts w:ascii="Times New Roman" w:hAnsi="Times New Roman"/>
          <w:spacing w:val="-1"/>
          <w:sz w:val="24"/>
        </w:rPr>
      </w:pPr>
      <w:r>
        <w:rPr>
          <w:rFonts w:ascii="Times New Roman" w:hAnsi="Times New Roman"/>
          <w:spacing w:val="-1"/>
          <w:sz w:val="24"/>
        </w:rPr>
        <w:t>за задержку трудовой книжки при увольнении работника;</w:t>
      </w:r>
    </w:p>
    <w:p w14:paraId="2C010000">
      <w:pPr>
        <w:pStyle w:val="Style_6"/>
        <w:numPr>
          <w:ilvl w:val="0"/>
          <w:numId w:val="11"/>
        </w:numPr>
        <w:tabs>
          <w:tab w:leader="none" w:pos="1440" w:val="clear"/>
        </w:tabs>
        <w:ind w:firstLine="0" w:left="960"/>
        <w:jc w:val="left"/>
        <w:rPr>
          <w:rFonts w:ascii="Times New Roman" w:hAnsi="Times New Roman"/>
          <w:spacing w:val="-4"/>
          <w:sz w:val="24"/>
        </w:rPr>
      </w:pPr>
      <w:r>
        <w:rPr>
          <w:rFonts w:ascii="Times New Roman" w:hAnsi="Times New Roman"/>
          <w:spacing w:val="-1"/>
          <w:sz w:val="24"/>
        </w:rPr>
        <w:t>незаконное отстранение работ</w:t>
      </w:r>
      <w:r>
        <w:rPr>
          <w:rFonts w:ascii="Times New Roman" w:hAnsi="Times New Roman"/>
          <w:spacing w:val="-5"/>
          <w:sz w:val="24"/>
        </w:rPr>
        <w:t>ника от работы, его незаконное увольнение или перевод на другую работу</w:t>
      </w:r>
      <w:r>
        <w:rPr>
          <w:rFonts w:ascii="Times New Roman" w:hAnsi="Times New Roman"/>
          <w:sz w:val="24"/>
        </w:rPr>
        <w:t>;</w:t>
      </w:r>
    </w:p>
    <w:p w14:paraId="2D010000">
      <w:pPr>
        <w:pStyle w:val="Style_6"/>
        <w:numPr>
          <w:ilvl w:val="0"/>
          <w:numId w:val="11"/>
        </w:numPr>
        <w:tabs>
          <w:tab w:leader="none" w:pos="1440" w:val="clear"/>
        </w:tabs>
        <w:ind w:firstLine="0" w:left="960"/>
        <w:jc w:val="left"/>
        <w:rPr>
          <w:rFonts w:ascii="Times New Roman" w:hAnsi="Times New Roman"/>
          <w:spacing w:val="-4"/>
          <w:sz w:val="24"/>
        </w:rPr>
      </w:pPr>
      <w:r>
        <w:rPr>
          <w:rFonts w:ascii="Times New Roman" w:hAnsi="Times New Roman"/>
          <w:spacing w:val="-4"/>
          <w:sz w:val="24"/>
        </w:rPr>
        <w:t xml:space="preserve">за задержку выплаты заработной платы, оплаты отпуска, выплат при увольнении и других </w:t>
      </w:r>
      <w:r>
        <w:rPr>
          <w:rFonts w:ascii="Times New Roman" w:hAnsi="Times New Roman"/>
          <w:sz w:val="24"/>
        </w:rPr>
        <w:t>выплат, причитающихся работнику;</w:t>
      </w:r>
    </w:p>
    <w:p w14:paraId="2E010000">
      <w:pPr>
        <w:pStyle w:val="Style_6"/>
        <w:numPr>
          <w:ilvl w:val="0"/>
          <w:numId w:val="11"/>
        </w:numPr>
        <w:tabs>
          <w:tab w:leader="none" w:pos="1440" w:val="clear"/>
        </w:tabs>
        <w:ind w:firstLine="0" w:left="960"/>
        <w:jc w:val="left"/>
        <w:rPr>
          <w:rFonts w:ascii="Times New Roman" w:hAnsi="Times New Roman"/>
          <w:sz w:val="24"/>
        </w:rPr>
      </w:pPr>
      <w:r>
        <w:rPr>
          <w:rFonts w:ascii="Times New Roman" w:hAnsi="Times New Roman"/>
          <w:sz w:val="24"/>
        </w:rPr>
        <w:t>за причинение ущерба имуществу работника;</w:t>
      </w:r>
    </w:p>
    <w:p w14:paraId="2F010000">
      <w:pPr>
        <w:widowControl w:val="0"/>
        <w:numPr>
          <w:ilvl w:val="0"/>
          <w:numId w:val="11"/>
        </w:numPr>
        <w:tabs>
          <w:tab w:leader="none" w:pos="1440" w:val="clear"/>
        </w:tabs>
        <w:spacing w:after="0" w:line="240" w:lineRule="auto"/>
        <w:ind w:firstLine="0" w:left="960"/>
        <w:jc w:val="left"/>
        <w:rPr>
          <w:rFonts w:ascii="Times New Roman" w:hAnsi="Times New Roman"/>
          <w:sz w:val="24"/>
        </w:rPr>
      </w:pPr>
      <w:r>
        <w:rPr>
          <w:rFonts w:ascii="Times New Roman" w:hAnsi="Times New Roman"/>
          <w:spacing w:val="-5"/>
          <w:sz w:val="24"/>
        </w:rPr>
        <w:t>в иных случаях, предус</w:t>
      </w:r>
      <w:r>
        <w:rPr>
          <w:rFonts w:ascii="Times New Roman" w:hAnsi="Times New Roman"/>
          <w:sz w:val="24"/>
        </w:rPr>
        <w:t xml:space="preserve">мотренных Трудовым Кодексом Российской </w:t>
      </w:r>
      <w:r>
        <w:rPr>
          <w:rFonts w:ascii="Times New Roman" w:hAnsi="Times New Roman"/>
          <w:sz w:val="24"/>
        </w:rPr>
        <w:t xml:space="preserve">Федерации и </w:t>
      </w:r>
      <w:r>
        <w:rPr>
          <w:rFonts w:ascii="Times New Roman" w:hAnsi="Times New Roman"/>
          <w:sz w:val="24"/>
        </w:rPr>
        <w:t>иными федеральными законами.</w:t>
      </w:r>
    </w:p>
    <w:p w14:paraId="30010000">
      <w:pPr>
        <w:widowControl w:val="0"/>
        <w:tabs>
          <w:tab w:leader="none" w:pos="1440" w:val="clear"/>
        </w:tabs>
        <w:spacing w:after="0" w:line="240" w:lineRule="auto"/>
        <w:ind w:firstLine="0" w:left="251"/>
        <w:jc w:val="left"/>
        <w:rPr>
          <w:rFonts w:ascii="Times New Roman" w:hAnsi="Times New Roman"/>
          <w:sz w:val="24"/>
        </w:rPr>
      </w:pPr>
    </w:p>
    <w:p w14:paraId="31010000">
      <w:pPr>
        <w:ind/>
        <w:jc w:val="left"/>
        <w:rPr>
          <w:rFonts w:ascii="Times New Roman" w:hAnsi="Times New Roman"/>
          <w:b w:val="1"/>
          <w:sz w:val="24"/>
        </w:rPr>
      </w:pPr>
      <w:bookmarkStart w:id="27" w:name="dst197"/>
      <w:bookmarkEnd w:id="27"/>
      <w:r>
        <w:rPr>
          <w:rFonts w:ascii="Times New Roman" w:hAnsi="Times New Roman"/>
          <w:b w:val="1"/>
          <w:sz w:val="24"/>
        </w:rPr>
        <w:t>4. Обязанности и полномочия администрации</w:t>
      </w:r>
    </w:p>
    <w:p w14:paraId="32010000">
      <w:pPr>
        <w:ind/>
        <w:jc w:val="left"/>
        <w:rPr>
          <w:rFonts w:ascii="Times New Roman" w:hAnsi="Times New Roman"/>
          <w:sz w:val="24"/>
        </w:rPr>
      </w:pPr>
      <w:r>
        <w:rPr>
          <w:rFonts w:ascii="Times New Roman" w:hAnsi="Times New Roman"/>
          <w:sz w:val="24"/>
        </w:rPr>
        <w:t xml:space="preserve">4.1. </w:t>
      </w:r>
      <w:r>
        <w:rPr>
          <w:rFonts w:ascii="Times New Roman" w:hAnsi="Times New Roman"/>
          <w:sz w:val="24"/>
          <w:u w:val="single"/>
        </w:rPr>
        <w:t>Администрация ДОУ обязана:</w:t>
      </w:r>
    </w:p>
    <w:p w14:paraId="33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обеспечить соблюдение требований Устава, Правил внутреннего трудового распорядка и других локальных актов дошкольного образовательного учреждения;</w:t>
      </w:r>
    </w:p>
    <w:p w14:paraId="34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организовывать труд педагогических работников, учебно-вспомогательного и обслуживающего персонала в соответствии с их специальностью, квалификацией и опытом работы;</w:t>
      </w:r>
    </w:p>
    <w:p w14:paraId="35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обеспечить здоровые и безопасные условия труда. Закрепить за каждым работником соответствующее его обязанностям рабочее место и оборудование;</w:t>
      </w:r>
    </w:p>
    <w:p w14:paraId="36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своевременно знакомить с учебным планом, сеткой занятий, графиком работы;</w:t>
      </w:r>
    </w:p>
    <w:p w14:paraId="37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создать необходимые условия для работы персонала, отвечающие нормам СанПиН, содержать здания и помещения в чистоте, обеспечивать в них нормальную температуру, освещение, создать условия для хранения верхней одежды сотрудников;</w:t>
      </w:r>
    </w:p>
    <w:p w14:paraId="38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осуществлять организаторскую работу, обеспечивающую контроль за качеством воспитательно-образовательного процесса и направленную на реализацию образовательных программ;</w:t>
      </w:r>
    </w:p>
    <w:p w14:paraId="39010000">
      <w:pPr>
        <w:widowControl w:val="0"/>
        <w:numPr>
          <w:ilvl w:val="0"/>
          <w:numId w:val="12"/>
        </w:numPr>
        <w:tabs>
          <w:tab w:leader="none" w:pos="516" w:val="left"/>
          <w:tab w:leader="none" w:pos="1440" w:val="clear"/>
        </w:tabs>
        <w:spacing w:after="0" w:line="240" w:lineRule="auto"/>
        <w:ind w:firstLine="0" w:left="960" w:right="-8"/>
        <w:jc w:val="left"/>
        <w:rPr>
          <w:rFonts w:ascii="Times New Roman" w:hAnsi="Times New Roman"/>
          <w:sz w:val="24"/>
        </w:rPr>
      </w:pPr>
      <w:r>
        <w:rPr>
          <w:rFonts w:ascii="Times New Roman" w:hAnsi="Times New Roman"/>
          <w:sz w:val="24"/>
        </w:rPr>
        <w:t>соблюдать законодательство о труде, создавать условия труда, соответствующие правилам охраны труда, пожарной безопасности и санитарным правилам;</w:t>
      </w:r>
    </w:p>
    <w:p w14:paraId="3A010000">
      <w:pPr>
        <w:widowControl w:val="0"/>
        <w:numPr>
          <w:ilvl w:val="0"/>
          <w:numId w:val="12"/>
        </w:numPr>
        <w:tabs>
          <w:tab w:leader="none" w:pos="521"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создавать условия, обеспечивающие охрану жизни и здоровья детей, принимать необходимые меры для профилактики травматизма среди воспитанников и работников дошкольного образовательного учреждения;</w:t>
      </w:r>
    </w:p>
    <w:p w14:paraId="3B010000">
      <w:pPr>
        <w:widowControl w:val="0"/>
        <w:numPr>
          <w:ilvl w:val="0"/>
          <w:numId w:val="12"/>
        </w:numPr>
        <w:tabs>
          <w:tab w:leader="none" w:pos="521" w:val="left"/>
          <w:tab w:leader="none" w:pos="1440" w:val="clear"/>
        </w:tabs>
        <w:spacing w:after="0" w:line="240" w:lineRule="auto"/>
        <w:ind w:firstLine="0" w:left="960"/>
        <w:jc w:val="left"/>
        <w:rPr>
          <w:rFonts w:ascii="Times New Roman" w:hAnsi="Times New Roman"/>
          <w:sz w:val="24"/>
        </w:rPr>
      </w:pPr>
      <w:r>
        <w:rPr>
          <w:rFonts w:ascii="Times New Roman" w:hAnsi="Times New Roman"/>
          <w:sz w:val="24"/>
        </w:rPr>
        <w:t xml:space="preserve">совершенствовать организацию труда, воспитательно-образовательный процесс, создавать условия для совершенствования творческого потенциала участников педагогического </w:t>
      </w:r>
      <w:r>
        <w:rPr>
          <w:rFonts w:ascii="Times New Roman" w:hAnsi="Times New Roman"/>
          <w:sz w:val="24"/>
        </w:rPr>
        <w:t>процесса, создавать условия для инновационной</w:t>
      </w:r>
      <w:r>
        <w:rPr>
          <w:rFonts w:ascii="Times New Roman" w:hAnsi="Times New Roman"/>
          <w:i w:val="1"/>
          <w:sz w:val="24"/>
        </w:rPr>
        <w:t xml:space="preserve"> </w:t>
      </w:r>
      <w:r>
        <w:rPr>
          <w:rFonts w:ascii="Times New Roman" w:hAnsi="Times New Roman"/>
          <w:sz w:val="24"/>
        </w:rPr>
        <w:t>деятельности;</w:t>
      </w:r>
    </w:p>
    <w:p w14:paraId="3C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обеспечивать работников необходимыми методическими пособиями и хозяйственным инвентарём для организации эффективной работы (по мере необходимости), оказывать методическую и консультативную помощь;</w:t>
      </w:r>
    </w:p>
    <w:p w14:paraId="3D010000">
      <w:pPr>
        <w:widowControl w:val="0"/>
        <w:numPr>
          <w:ilvl w:val="0"/>
          <w:numId w:val="12"/>
        </w:numPr>
        <w:tabs>
          <w:tab w:leader="none" w:pos="1440" w:val="clear"/>
        </w:tabs>
        <w:spacing w:after="0" w:line="240" w:lineRule="auto"/>
        <w:ind w:firstLine="0" w:left="960" w:right="180"/>
        <w:jc w:val="left"/>
        <w:rPr>
          <w:rFonts w:ascii="Times New Roman" w:hAnsi="Times New Roman"/>
          <w:sz w:val="24"/>
        </w:rPr>
      </w:pPr>
      <w:r>
        <w:rPr>
          <w:rFonts w:ascii="Times New Roman" w:hAnsi="Times New Roman"/>
          <w:sz w:val="24"/>
        </w:rPr>
        <w:t>осуществлять контроль над качеством воспитательно-образовательного процесса в ДОУ, выполнением образовательных программ;</w:t>
      </w:r>
    </w:p>
    <w:p w14:paraId="3E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своевременно поддерживать и поощрять лучших работников дошкольного образовательного учреждения;</w:t>
      </w:r>
    </w:p>
    <w:p w14:paraId="3F010000">
      <w:pPr>
        <w:widowControl w:val="0"/>
        <w:numPr>
          <w:ilvl w:val="0"/>
          <w:numId w:val="12"/>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rPr>
        <w:t>обеспечивать условия для систематического повышения квалификации работников дошкольного образовательного учреждения.</w:t>
      </w:r>
    </w:p>
    <w:p w14:paraId="40010000">
      <w:pPr>
        <w:ind/>
        <w:jc w:val="left"/>
        <w:rPr>
          <w:rFonts w:ascii="Times New Roman" w:hAnsi="Times New Roman"/>
          <w:sz w:val="24"/>
          <w:u w:val="single"/>
        </w:rPr>
      </w:pPr>
      <w:r>
        <w:rPr>
          <w:rFonts w:ascii="Times New Roman" w:hAnsi="Times New Roman"/>
          <w:sz w:val="24"/>
        </w:rPr>
        <w:t xml:space="preserve">4.2. </w:t>
      </w:r>
      <w:r>
        <w:rPr>
          <w:rFonts w:ascii="Times New Roman" w:hAnsi="Times New Roman"/>
          <w:sz w:val="24"/>
          <w:u w:val="single"/>
        </w:rPr>
        <w:t>Администрация имеет право:</w:t>
      </w:r>
    </w:p>
    <w:p w14:paraId="41010000">
      <w:pPr>
        <w:numPr>
          <w:ilvl w:val="0"/>
          <w:numId w:val="13"/>
        </w:numPr>
        <w:tabs>
          <w:tab w:leader="none" w:pos="1440" w:val="clear"/>
        </w:tabs>
        <w:spacing w:after="0" w:line="240" w:lineRule="auto"/>
        <w:ind w:firstLine="0" w:left="960"/>
        <w:jc w:val="left"/>
        <w:rPr>
          <w:rFonts w:ascii="Times New Roman" w:hAnsi="Times New Roman"/>
          <w:sz w:val="24"/>
          <w:u w:val="single"/>
        </w:rPr>
      </w:pPr>
      <w:r>
        <w:rPr>
          <w:rFonts w:ascii="Times New Roman" w:hAnsi="Times New Roman"/>
          <w:sz w:val="24"/>
        </w:rPr>
        <w:t>представлять заведующему информацию о нарушениях трудовой дисциплины работниками дошкольного образовательного учреждения;</w:t>
      </w:r>
    </w:p>
    <w:p w14:paraId="42010000">
      <w:pPr>
        <w:widowControl w:val="0"/>
        <w:numPr>
          <w:ilvl w:val="0"/>
          <w:numId w:val="13"/>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highlight w:val="white"/>
        </w:rPr>
        <w:t>давать руководителям структурных подразделений и отдельным специалистам указания, обязательные для исполнения в соответствии с их должностными инструкциями;</w:t>
      </w:r>
    </w:p>
    <w:p w14:paraId="43010000">
      <w:pPr>
        <w:widowControl w:val="0"/>
        <w:numPr>
          <w:ilvl w:val="0"/>
          <w:numId w:val="13"/>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highlight w:val="white"/>
        </w:rPr>
        <w:t>получать информацию и документы, необходимые для выполнения своих должностных обязанностей;</w:t>
      </w:r>
    </w:p>
    <w:p w14:paraId="44010000">
      <w:pPr>
        <w:widowControl w:val="0"/>
        <w:numPr>
          <w:ilvl w:val="0"/>
          <w:numId w:val="13"/>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highlight w:val="white"/>
        </w:rPr>
        <w:t>подписывать и визировать документы в пределах своей компетенции;</w:t>
      </w:r>
    </w:p>
    <w:p w14:paraId="45010000">
      <w:pPr>
        <w:widowControl w:val="0"/>
        <w:numPr>
          <w:ilvl w:val="0"/>
          <w:numId w:val="13"/>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highlight w:val="white"/>
        </w:rPr>
        <w:t>повышать свою профессиональную квалификацию;</w:t>
      </w:r>
    </w:p>
    <w:p w14:paraId="46010000">
      <w:pPr>
        <w:widowControl w:val="0"/>
        <w:numPr>
          <w:ilvl w:val="0"/>
          <w:numId w:val="13"/>
        </w:numPr>
        <w:tabs>
          <w:tab w:leader="none" w:pos="1440" w:val="clear"/>
        </w:tabs>
        <w:spacing w:after="0" w:line="240" w:lineRule="auto"/>
        <w:ind w:firstLine="0" w:left="960"/>
        <w:jc w:val="left"/>
        <w:rPr>
          <w:rFonts w:ascii="Times New Roman" w:hAnsi="Times New Roman"/>
          <w:sz w:val="24"/>
        </w:rPr>
      </w:pPr>
      <w:r>
        <w:rPr>
          <w:rFonts w:ascii="Times New Roman" w:hAnsi="Times New Roman"/>
          <w:sz w:val="24"/>
          <w:highlight w:val="white"/>
        </w:rPr>
        <w:t>иные права, предусмотренные трудовым законодательством Российской Федерации и должностными инструкциями.</w:t>
      </w:r>
    </w:p>
    <w:p w14:paraId="47010000">
      <w:pPr>
        <w:keepNext w:val="1"/>
        <w:keepLines w:val="1"/>
        <w:ind/>
        <w:jc w:val="left"/>
        <w:outlineLvl w:val="1"/>
        <w:rPr>
          <w:rFonts w:ascii="Times New Roman" w:hAnsi="Times New Roman"/>
          <w:b w:val="1"/>
          <w:sz w:val="24"/>
        </w:rPr>
      </w:pPr>
      <w:bookmarkStart w:id="28" w:name="bookmark5"/>
    </w:p>
    <w:p w14:paraId="48010000">
      <w:pPr>
        <w:keepNext w:val="1"/>
        <w:keepLines w:val="1"/>
        <w:ind/>
        <w:jc w:val="left"/>
        <w:outlineLvl w:val="1"/>
        <w:rPr>
          <w:rFonts w:ascii="Times New Roman" w:hAnsi="Times New Roman"/>
          <w:b w:val="1"/>
          <w:sz w:val="24"/>
        </w:rPr>
      </w:pPr>
      <w:r>
        <w:rPr>
          <w:rFonts w:ascii="Times New Roman" w:hAnsi="Times New Roman"/>
          <w:b w:val="1"/>
          <w:sz w:val="24"/>
        </w:rPr>
        <w:t>5.</w:t>
      </w:r>
      <w:bookmarkEnd w:id="28"/>
      <w:r>
        <w:rPr>
          <w:rFonts w:ascii="Times New Roman" w:hAnsi="Times New Roman"/>
          <w:b w:val="1"/>
          <w:sz w:val="24"/>
        </w:rPr>
        <w:t xml:space="preserve"> Основные обязанности, права и ответственность работников</w:t>
      </w:r>
    </w:p>
    <w:p w14:paraId="49010000">
      <w:pPr>
        <w:tabs>
          <w:tab w:leader="none" w:pos="541" w:val="left"/>
        </w:tabs>
        <w:ind/>
        <w:jc w:val="left"/>
        <w:rPr>
          <w:rFonts w:ascii="Times New Roman" w:hAnsi="Times New Roman"/>
          <w:sz w:val="24"/>
          <w:u w:val="single"/>
        </w:rPr>
      </w:pPr>
      <w:r>
        <w:rPr>
          <w:rFonts w:ascii="Times New Roman" w:hAnsi="Times New Roman"/>
          <w:sz w:val="24"/>
        </w:rPr>
        <w:t xml:space="preserve">5.1. </w:t>
      </w:r>
      <w:r>
        <w:rPr>
          <w:rFonts w:ascii="Times New Roman" w:hAnsi="Times New Roman"/>
          <w:sz w:val="24"/>
          <w:u w:val="single"/>
        </w:rPr>
        <w:t>Работники дошкольного образовательного учреждения обязаны:</w:t>
      </w:r>
    </w:p>
    <w:p w14:paraId="4A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bookmarkStart w:id="29" w:name="dst100179"/>
      <w:bookmarkEnd w:id="29"/>
      <w:r>
        <w:rPr>
          <w:rStyle w:val="Style_7_ch"/>
          <w:rFonts w:ascii="Times New Roman" w:hAnsi="Times New Roman"/>
          <w:sz w:val="24"/>
        </w:rPr>
        <w:t>добросовестно исполнять свои трудовые обязанности, возложенные на него трудовым договором;</w:t>
      </w:r>
    </w:p>
    <w:p w14:paraId="4B010000">
      <w:pPr>
        <w:widowControl w:val="0"/>
        <w:numPr>
          <w:ilvl w:val="0"/>
          <w:numId w:val="14"/>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30" w:name="dst192"/>
      <w:bookmarkEnd w:id="30"/>
      <w:r>
        <w:rPr>
          <w:rStyle w:val="Style_7_ch"/>
          <w:rFonts w:ascii="Times New Roman" w:hAnsi="Times New Roman"/>
          <w:sz w:val="24"/>
        </w:rPr>
        <w:t>соблюдать Устав, настоящие Правила, свои должностные инструкции;</w:t>
      </w:r>
    </w:p>
    <w:p w14:paraId="4C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bookmarkStart w:id="31" w:name="dst100181"/>
      <w:bookmarkEnd w:id="31"/>
      <w:r>
        <w:rPr>
          <w:rStyle w:val="Style_7_ch"/>
          <w:rFonts w:ascii="Times New Roman" w:hAnsi="Times New Roman"/>
          <w:sz w:val="24"/>
        </w:rPr>
        <w:t>соблюдать трудовую дисциплину;</w:t>
      </w:r>
    </w:p>
    <w:p w14:paraId="4D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bookmarkStart w:id="32" w:name="dst100182"/>
      <w:bookmarkEnd w:id="32"/>
      <w:r>
        <w:rPr>
          <w:rStyle w:val="Style_7_ch"/>
          <w:rFonts w:ascii="Times New Roman" w:hAnsi="Times New Roman"/>
          <w:sz w:val="24"/>
        </w:rPr>
        <w:t>выполнять установленные нормы труда;</w:t>
      </w:r>
    </w:p>
    <w:p w14:paraId="4E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bookmarkStart w:id="33" w:name="dst100183"/>
      <w:bookmarkEnd w:id="33"/>
      <w:r>
        <w:rPr>
          <w:rStyle w:val="Style_7_ch"/>
          <w:rFonts w:ascii="Times New Roman" w:hAnsi="Times New Roman"/>
          <w:sz w:val="24"/>
        </w:rPr>
        <w:t>соблюдать требования по охране труда и обеспечению безопасности труда, пожарной безопасности;</w:t>
      </w:r>
    </w:p>
    <w:p w14:paraId="4F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bookmarkStart w:id="34" w:name="dst193"/>
      <w:bookmarkEnd w:id="34"/>
      <w:r>
        <w:rPr>
          <w:rStyle w:val="Style_7_ch"/>
          <w:rFonts w:ascii="Times New Roman" w:hAnsi="Times New Roman"/>
          <w:sz w:val="24"/>
        </w:rPr>
        <w:t>бережно относиться к имуществу дошкольного образовательного учреждения (в том числе к имуществу воспитанников и их родителей, если ДОУ несет ответственность за сохранность этого имущества) и других работников;</w:t>
      </w:r>
    </w:p>
    <w:p w14:paraId="50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bookmarkStart w:id="35" w:name="dst194"/>
      <w:bookmarkEnd w:id="35"/>
      <w:r>
        <w:rPr>
          <w:rStyle w:val="Style_7_ch"/>
          <w:rFonts w:ascii="Times New Roman" w:hAnsi="Times New Roman"/>
          <w:sz w:val="24"/>
        </w:rPr>
        <w:t>незамедлительно сообщить заведующему (при отсутствии – иному должностному лицу) о возникновении ситуации, представляющей угрозу жизни и здоровью воспитанников и работников, сохранности имущества дошкольного образовательного учреждения (в том числе имущества воспитанников и их родителей, если учреждение несет ответственность за сохранность этого имущества) и других работников;</w:t>
      </w:r>
    </w:p>
    <w:p w14:paraId="51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добросовестно работать, соблюдать дисциплину труда, своевременно и точно исполнять распоряжения администрации дошкольного образовательного учреждения, использовать все рабочее время для полезного труда, не отвлекать других сотрудников от выполнения их трудовых обязанностей;</w:t>
      </w:r>
    </w:p>
    <w:p w14:paraId="52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незамедлительно сообщать администрации дошкольного образовательного учреждения обо всех случаях травматизма;</w:t>
      </w:r>
    </w:p>
    <w:p w14:paraId="53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проходить в установленные сроки периодические медицинские осмотры, соблюдать санитарные правила, гигиену труда;</w:t>
      </w:r>
    </w:p>
    <w:p w14:paraId="54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сотрудник обязан</w:t>
      </w:r>
      <w:r>
        <w:rPr>
          <w:rFonts w:ascii="Times New Roman" w:hAnsi="Times New Roman"/>
          <w:sz w:val="24"/>
          <w:highlight w:val="white"/>
        </w:rPr>
        <w:t xml:space="preserve"> предупредить работодателя о выходе на больничный, а также</w:t>
      </w:r>
      <w:r>
        <w:rPr>
          <w:rFonts w:ascii="Times New Roman" w:hAnsi="Times New Roman"/>
          <w:sz w:val="24"/>
          <w:highlight w:val="white"/>
        </w:rPr>
        <w:t xml:space="preserve"> своевременно</w:t>
      </w:r>
      <w:r>
        <w:rPr>
          <w:rFonts w:ascii="Times New Roman" w:hAnsi="Times New Roman"/>
          <w:sz w:val="24"/>
          <w:highlight w:val="white"/>
        </w:rPr>
        <w:t xml:space="preserve"> (в день выдачи)</w:t>
      </w:r>
      <w:r>
        <w:rPr>
          <w:rFonts w:ascii="Times New Roman" w:hAnsi="Times New Roman"/>
          <w:sz w:val="24"/>
          <w:highlight w:val="white"/>
        </w:rPr>
        <w:t xml:space="preserve"> предста</w:t>
      </w:r>
      <w:r>
        <w:rPr>
          <w:rFonts w:ascii="Times New Roman" w:hAnsi="Times New Roman"/>
          <w:sz w:val="24"/>
          <w:highlight w:val="white"/>
        </w:rPr>
        <w:t xml:space="preserve">влять номер электронного листка </w:t>
      </w:r>
      <w:r>
        <w:rPr>
          <w:rFonts w:ascii="Times New Roman" w:hAnsi="Times New Roman"/>
          <w:sz w:val="24"/>
          <w:highlight w:val="white"/>
        </w:rPr>
        <w:t>временной нетрудоспособности</w:t>
      </w:r>
      <w:r>
        <w:rPr>
          <w:rFonts w:ascii="Times New Roman" w:hAnsi="Times New Roman"/>
          <w:sz w:val="24"/>
          <w:highlight w:val="white"/>
        </w:rPr>
        <w:t xml:space="preserve"> (возможно посредством эл. почты)</w:t>
      </w:r>
      <w:r>
        <w:rPr>
          <w:rFonts w:ascii="Times New Roman" w:hAnsi="Times New Roman"/>
          <w:sz w:val="24"/>
          <w:highlight w:val="white"/>
        </w:rPr>
        <w:t>.</w:t>
      </w:r>
    </w:p>
    <w:p w14:paraId="55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соблюдать чистоту в закреплённых помещениях, экономно расходовать материалы, тепло, электроэнергию, воду;</w:t>
      </w:r>
    </w:p>
    <w:p w14:paraId="56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проявлять заботу о воспитанниках детского сада, быть внимательными, учитывать индивидуальные особенности детей, их положение в семьях;</w:t>
      </w:r>
    </w:p>
    <w:p w14:paraId="57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соблюдать этические нормы поведения в коллективе, быть внимательными и доброжелательными в общении с родителями (законными представителями) воспитанников  дошкольного образовательного учреждения;</w:t>
      </w:r>
    </w:p>
    <w:p w14:paraId="58010000">
      <w:pPr>
        <w:widowControl w:val="0"/>
        <w:numPr>
          <w:ilvl w:val="0"/>
          <w:numId w:val="14"/>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систематически повышать свою квалификацию.</w:t>
      </w:r>
    </w:p>
    <w:p w14:paraId="59010000">
      <w:pPr>
        <w:ind/>
        <w:jc w:val="left"/>
        <w:rPr>
          <w:rFonts w:ascii="Times New Roman" w:hAnsi="Times New Roman"/>
          <w:sz w:val="24"/>
          <w:u w:val="single"/>
        </w:rPr>
      </w:pPr>
      <w:r>
        <w:rPr>
          <w:rFonts w:ascii="Times New Roman" w:hAnsi="Times New Roman"/>
          <w:sz w:val="24"/>
        </w:rPr>
        <w:t xml:space="preserve">5.2. </w:t>
      </w:r>
      <w:r>
        <w:rPr>
          <w:rFonts w:ascii="Times New Roman" w:hAnsi="Times New Roman"/>
          <w:sz w:val="24"/>
          <w:u w:val="single"/>
        </w:rPr>
        <w:t>Педагогические работники ДОУ обязаны:</w:t>
      </w:r>
    </w:p>
    <w:p w14:paraId="5A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строго соблюдать трудовую дисциплину (выполнять п. 5.1);</w:t>
      </w:r>
    </w:p>
    <w:p w14:paraId="5B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осуществлять свою деятельность на высоком профессиональном уровне, обеспечивать в полном объеме реализацию утвержденных образовательных программ;</w:t>
      </w:r>
    </w:p>
    <w:p w14:paraId="5C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нести ответственность за жизнь, физическое и психическое здоровье ребёнка, обеспечивать охрану жизни и здоровья детей, отвечать за воспитание и обучение детей;</w:t>
      </w:r>
    </w:p>
    <w:p w14:paraId="5D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контролировать соблюдение воспитанниками правил безопасности жизнедеятельности;</w:t>
      </w:r>
    </w:p>
    <w:p w14:paraId="5E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соблюдать правовые, нравственные и этические нормы, следовать требованиям профессиональной этики;</w:t>
      </w:r>
    </w:p>
    <w:p w14:paraId="5F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уважать честь и достоинство воспитанников ДОУ и других участников образовательных отношений;</w:t>
      </w:r>
    </w:p>
    <w:p w14:paraId="60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развивать у детей познавательную активность, самостоятельность, инициативу, творческие способности, формировать способность к труду, культуру здорового и безопасного образа жизни;</w:t>
      </w:r>
    </w:p>
    <w:p w14:paraId="61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применять педагогически обоснованные и обеспечивающие высокое качество образования формы, методы обучения и воспитания;</w:t>
      </w:r>
    </w:p>
    <w:p w14:paraId="62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учитывать особенности психофизического развития детей и состояние их здоровья, соблюдать специальные условия, необходимые для получения дошкольного образования лицами с ограниченными возможностями здоровья, взаимодействовать при необходимости с медицинскими организациями;</w:t>
      </w:r>
    </w:p>
    <w:p w14:paraId="63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выполнять требования меди</w:t>
      </w:r>
      <w:r>
        <w:rPr>
          <w:rFonts w:ascii="Times New Roman" w:hAnsi="Times New Roman"/>
          <w:sz w:val="24"/>
        </w:rPr>
        <w:t>цинского персонала, связанные с охраной и укреплением здоровья детей, четко следить за выполнением инструкций по охране жизни и здоровья детей в помещениях дошкольного образовательного учреждения и на детских прогулочных участках;</w:t>
      </w:r>
    </w:p>
    <w:p w14:paraId="64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сотрудничать с семьёй ребёнка по вопросам воспитания и обучения;</w:t>
      </w:r>
    </w:p>
    <w:p w14:paraId="65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 xml:space="preserve">проводить и участвовать в родительских собраниях, осуществлять консультации, посещать заседания Родительского комитета; </w:t>
      </w:r>
    </w:p>
    <w:p w14:paraId="66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посещать детей на дому, уважать родителей (законных представителей) воспитанников, видеть в них партнеров;</w:t>
      </w:r>
    </w:p>
    <w:p w14:paraId="67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воспитывать у детей бережное отношение к имуществу дошкольного образовательного учреждения;</w:t>
      </w:r>
    </w:p>
    <w:p w14:paraId="68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заранее тщательно готовиться к занятиям;</w:t>
      </w:r>
    </w:p>
    <w:p w14:paraId="69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участвовать в работе педагогических советов ДОУ, изучать педагогическую литературу, знакомиться с опытом работы других педагогических работников;</w:t>
      </w:r>
    </w:p>
    <w:p w14:paraId="6A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вести работу в методическом кабинете, готовить выставки, каталоги, подбирать материал для практической работы с детьми, оформлять наглядную педагогическую агитацию, стенды;</w:t>
      </w:r>
    </w:p>
    <w:p w14:paraId="6B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совместно с музыкальным руководителем готовить развлечения, праздники, принимать участие в праздничном оформлении дошкольного образовательного учреждения;</w:t>
      </w:r>
    </w:p>
    <w:p w14:paraId="6C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в летний период организовывать и участвовать в оздоровительных мероприятиях на участке детского сада при непосредственном участии старшей медсестры, старшего воспитателя;</w:t>
      </w:r>
    </w:p>
    <w:p w14:paraId="6D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четко планировать свою образовательно-воспитательную деятельность, держать администрацию ДОУ в курсе своих планов;</w:t>
      </w:r>
    </w:p>
    <w:p w14:paraId="6E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проводить диагностики, осуществлять мониторинг, соблюдать правила и режим ведения документации;</w:t>
      </w:r>
    </w:p>
    <w:p w14:paraId="6F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уважать личность воспитанника детского сада, изучать его индивидуальные особенности, знать его склонности и особенности характера, помогать ему в становлении и развитии личности;</w:t>
      </w:r>
    </w:p>
    <w:p w14:paraId="70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защищать и представлять права детей перед администрацией, советом и другими инстанциями;</w:t>
      </w:r>
    </w:p>
    <w:p w14:paraId="71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допускать на свои занятия родителей (законных представителей), администрацию, представителей общественности по предварительной договоренности;</w:t>
      </w:r>
    </w:p>
    <w:p w14:paraId="72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воспитателям необходимо следить за посещаемостью воспитанников своей группы, своевременно сообщать об отсутствующих детях медсестре, заведующему дошкольным образовательным учреждением;</w:t>
      </w:r>
    </w:p>
    <w:p w14:paraId="73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rPr>
        <w:t>своевременно заполнять и аккуратно вести установленную документацию;</w:t>
      </w:r>
    </w:p>
    <w:p w14:paraId="74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систематически повышать свой профессиональный уровень;</w:t>
      </w:r>
    </w:p>
    <w:p w14:paraId="75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проходить аттестацию на соответствие занимаемой должности в порядке, установленном законодательством об образовании;</w:t>
      </w:r>
    </w:p>
    <w:p w14:paraId="76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14:paraId="77010000">
      <w:pPr>
        <w:widowControl w:val="0"/>
        <w:numPr>
          <w:ilvl w:val="0"/>
          <w:numId w:val="15"/>
        </w:numPr>
        <w:tabs>
          <w:tab w:leader="none" w:pos="720" w:val="left"/>
        </w:tabs>
        <w:spacing w:after="0" w:line="240" w:lineRule="auto"/>
        <w:ind/>
        <w:jc w:val="left"/>
        <w:rPr>
          <w:rFonts w:ascii="Times New Roman" w:hAnsi="Times New Roman"/>
          <w:sz w:val="24"/>
        </w:rPr>
      </w:pPr>
      <w:r>
        <w:rPr>
          <w:rFonts w:ascii="Times New Roman" w:hAnsi="Times New Roman"/>
          <w:sz w:val="24"/>
          <w:highlight w:val="white"/>
        </w:rPr>
        <w:t>проходить в установленном законодательством Российской Федерации порядке обучение и проверку знаний и навыков в области охраны труда.</w:t>
      </w:r>
    </w:p>
    <w:p w14:paraId="78010000">
      <w:pPr>
        <w:spacing w:after="0"/>
        <w:ind/>
        <w:jc w:val="left"/>
        <w:rPr>
          <w:rFonts w:ascii="Times New Roman" w:hAnsi="Times New Roman"/>
          <w:sz w:val="24"/>
          <w:u w:val="single"/>
        </w:rPr>
      </w:pPr>
      <w:r>
        <w:rPr>
          <w:rFonts w:ascii="Times New Roman" w:hAnsi="Times New Roman"/>
          <w:sz w:val="24"/>
        </w:rPr>
        <w:t xml:space="preserve">5.3. </w:t>
      </w:r>
      <w:r>
        <w:rPr>
          <w:rFonts w:ascii="Times New Roman" w:hAnsi="Times New Roman"/>
          <w:sz w:val="24"/>
          <w:u w:val="single"/>
        </w:rPr>
        <w:t>Работники ДОУ имеют право на:</w:t>
      </w:r>
    </w:p>
    <w:p w14:paraId="79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36" w:name="dst100165"/>
      <w:bookmarkEnd w:id="36"/>
      <w:r>
        <w:rPr>
          <w:rFonts w:ascii="Times New Roman" w:hAnsi="Times New Roman"/>
          <w:sz w:val="24"/>
          <w:highlight w:val="white"/>
        </w:rPr>
        <w:t>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w:t>
      </w:r>
    </w:p>
    <w:p w14:paraId="7A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Style w:val="Style_7_ch"/>
          <w:rFonts w:ascii="Times New Roman" w:hAnsi="Times New Roman"/>
          <w:sz w:val="24"/>
        </w:rPr>
        <w:t>предоставление ему работы, обусловленной трудовым договором;</w:t>
      </w:r>
    </w:p>
    <w:p w14:paraId="7B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37" w:name="dst190"/>
      <w:bookmarkEnd w:id="37"/>
      <w:r>
        <w:rPr>
          <w:rStyle w:val="Style_7_ch"/>
          <w:rFonts w:ascii="Times New Roman" w:hAnsi="Times New Roman"/>
          <w:sz w:val="24"/>
        </w:rPr>
        <w:t>рабочее место, соответствующее государственным нормативным требованиям охраны труда и условиям, предусмотренным коллективным договором;</w:t>
      </w:r>
    </w:p>
    <w:p w14:paraId="7C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bookmarkStart w:id="38" w:name="dst100167"/>
      <w:bookmarkEnd w:id="38"/>
      <w:r>
        <w:rPr>
          <w:rStyle w:val="Style_7_ch"/>
          <w:rFonts w:ascii="Times New Roman" w:hAnsi="Times New Roman"/>
          <w:sz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14:paraId="7D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39" w:name="dst100168"/>
      <w:bookmarkEnd w:id="39"/>
      <w:bookmarkStart w:id="40" w:name="dst102502"/>
      <w:bookmarkEnd w:id="40"/>
      <w:r>
        <w:rPr>
          <w:rFonts w:ascii="Times New Roman" w:hAnsi="Times New Roman"/>
          <w:sz w:val="24"/>
          <w:highlight w:val="white"/>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 еженедельных выходных дней, нерабочих праздничных дней, оплачиваемых ежегодных отпусков;</w:t>
      </w:r>
    </w:p>
    <w:p w14:paraId="7E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Style w:val="Style_7_ch"/>
          <w:rFonts w:ascii="Times New Roman" w:hAnsi="Times New Roman"/>
          <w:sz w:val="24"/>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14:paraId="7F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bookmarkStart w:id="41" w:name="dst1894"/>
      <w:bookmarkEnd w:id="41"/>
      <w:r>
        <w:rPr>
          <w:rStyle w:val="Style_7_ch"/>
          <w:rFonts w:ascii="Times New Roman" w:hAnsi="Times New Roman"/>
          <w:sz w:val="24"/>
        </w:rPr>
        <w:t>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 Российской Федерации;</w:t>
      </w:r>
    </w:p>
    <w:p w14:paraId="80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42" w:name="dst100171"/>
      <w:bookmarkEnd w:id="42"/>
      <w:r>
        <w:rPr>
          <w:rStyle w:val="Style_7_ch"/>
          <w:rFonts w:ascii="Times New Roman" w:hAnsi="Times New Roman"/>
          <w:sz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14:paraId="81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bookmarkStart w:id="43" w:name="dst100172"/>
      <w:bookmarkEnd w:id="43"/>
      <w:r>
        <w:rPr>
          <w:rStyle w:val="Style_7_ch"/>
          <w:rFonts w:ascii="Times New Roman" w:hAnsi="Times New Roman"/>
          <w:sz w:val="24"/>
        </w:rPr>
        <w:t>участие в управлении дошкольным образовательным учреждением в предусмотренных Трудовым Кодексом Российской Федерации, иными федеральными законами, Уставом и Коллективным договором дошкольного образовательного учреждения формах;</w:t>
      </w:r>
    </w:p>
    <w:p w14:paraId="82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44" w:name="dst100173"/>
      <w:bookmarkEnd w:id="44"/>
      <w:r>
        <w:rPr>
          <w:rStyle w:val="Style_7_ch"/>
          <w:rFonts w:ascii="Times New Roman" w:hAnsi="Times New Roman"/>
          <w:sz w:val="24"/>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14:paraId="83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45" w:name="dst100174"/>
      <w:bookmarkEnd w:id="45"/>
      <w:r>
        <w:rPr>
          <w:rStyle w:val="Style_7_ch"/>
          <w:rFonts w:ascii="Times New Roman" w:hAnsi="Times New Roman"/>
          <w:sz w:val="24"/>
        </w:rPr>
        <w:t>защиту своих трудовых прав, свобод и законных интересов всеми не запрещенными законом способами;</w:t>
      </w:r>
    </w:p>
    <w:p w14:paraId="84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bookmarkStart w:id="46" w:name="dst100175"/>
      <w:bookmarkEnd w:id="46"/>
      <w:r>
        <w:rPr>
          <w:rStyle w:val="Style_7_ch"/>
          <w:rFonts w:ascii="Times New Roman" w:hAnsi="Times New Roman"/>
          <w:sz w:val="24"/>
        </w:rPr>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14:paraId="85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bookmarkStart w:id="47" w:name="dst191"/>
      <w:bookmarkEnd w:id="47"/>
      <w:r>
        <w:rPr>
          <w:rStyle w:val="Style_7_ch"/>
          <w:rFonts w:ascii="Times New Roman" w:hAnsi="Times New Roman"/>
          <w:sz w:val="24"/>
        </w:rPr>
        <w:t>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законами;</w:t>
      </w:r>
    </w:p>
    <w:p w14:paraId="86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bookmarkStart w:id="48" w:name="dst100177"/>
      <w:bookmarkEnd w:id="48"/>
      <w:r>
        <w:rPr>
          <w:rStyle w:val="Style_7_ch"/>
          <w:rFonts w:ascii="Times New Roman" w:hAnsi="Times New Roman"/>
          <w:sz w:val="24"/>
        </w:rPr>
        <w:t>обязательное социальное страхование в случаях, предусмотренных федеральными законами Российской Федерации;</w:t>
      </w:r>
    </w:p>
    <w:p w14:paraId="87010000">
      <w:pPr>
        <w:pStyle w:val="Style_4"/>
        <w:numPr>
          <w:ilvl w:val="1"/>
          <w:numId w:val="15"/>
        </w:numPr>
        <w:tabs>
          <w:tab w:leader="none" w:pos="720" w:val="left"/>
          <w:tab w:leader="none" w:pos="1440" w:val="clear"/>
        </w:tabs>
        <w:ind w:firstLine="0" w:left="720"/>
        <w:jc w:val="left"/>
        <w:rPr>
          <w:rFonts w:ascii="Times New Roman" w:hAnsi="Times New Roman"/>
          <w:color w:val="000000"/>
        </w:rPr>
      </w:pPr>
      <w:r>
        <w:rPr>
          <w:rFonts w:ascii="Times New Roman" w:hAnsi="Times New Roman"/>
          <w:color w:val="000000"/>
        </w:rPr>
        <w:t>повышение разряда и категории по результатам своего труда;</w:t>
      </w:r>
    </w:p>
    <w:p w14:paraId="88010000">
      <w:pPr>
        <w:pStyle w:val="Style_4"/>
        <w:numPr>
          <w:ilvl w:val="1"/>
          <w:numId w:val="15"/>
        </w:numPr>
        <w:tabs>
          <w:tab w:leader="none" w:pos="720" w:val="left"/>
          <w:tab w:leader="none" w:pos="1440" w:val="clear"/>
        </w:tabs>
        <w:ind w:firstLine="0" w:left="720"/>
        <w:jc w:val="left"/>
        <w:rPr>
          <w:rFonts w:ascii="Times New Roman" w:hAnsi="Times New Roman"/>
          <w:color w:val="000000"/>
        </w:rPr>
      </w:pPr>
      <w:r>
        <w:rPr>
          <w:rFonts w:ascii="Times New Roman" w:hAnsi="Times New Roman"/>
          <w:color w:val="000000"/>
        </w:rPr>
        <w:t>моральное и материальное поощрение по результатам труда;</w:t>
      </w:r>
    </w:p>
    <w:p w14:paraId="89010000">
      <w:pPr>
        <w:pStyle w:val="Style_4"/>
        <w:numPr>
          <w:ilvl w:val="1"/>
          <w:numId w:val="15"/>
        </w:numPr>
        <w:tabs>
          <w:tab w:leader="none" w:pos="720" w:val="left"/>
          <w:tab w:leader="none" w:pos="1440" w:val="clear"/>
        </w:tabs>
        <w:ind w:firstLine="0" w:left="720"/>
        <w:jc w:val="left"/>
        <w:rPr>
          <w:rFonts w:ascii="Times New Roman" w:hAnsi="Times New Roman"/>
          <w:color w:val="000000"/>
        </w:rPr>
      </w:pPr>
      <w:r>
        <w:rPr>
          <w:rFonts w:ascii="Times New Roman" w:hAnsi="Times New Roman"/>
          <w:color w:val="000000"/>
        </w:rPr>
        <w:t>совмещение профессии (должностей);</w:t>
      </w:r>
    </w:p>
    <w:p w14:paraId="8A010000">
      <w:pPr>
        <w:pStyle w:val="Style_4"/>
        <w:numPr>
          <w:ilvl w:val="1"/>
          <w:numId w:val="15"/>
        </w:numPr>
        <w:tabs>
          <w:tab w:leader="none" w:pos="720" w:val="left"/>
          <w:tab w:leader="none" w:pos="1440" w:val="clear"/>
        </w:tabs>
        <w:ind w:firstLine="0" w:left="720"/>
        <w:jc w:val="left"/>
        <w:rPr>
          <w:rFonts w:ascii="Times New Roman" w:hAnsi="Times New Roman"/>
          <w:color w:val="000000"/>
        </w:rPr>
      </w:pPr>
      <w:r>
        <w:rPr>
          <w:rFonts w:ascii="Times New Roman" w:hAnsi="Times New Roman"/>
          <w:color w:val="000000"/>
        </w:rPr>
        <w:t>отстаивание своих профессиональных гражданских личностных интересов и авторитета, здоровья в спорных ситуациях при поддержке трудового коллектива, профсоюзного комитета, заведующего дошкольным образовательным учреждением.</w:t>
      </w:r>
    </w:p>
    <w:p w14:paraId="8B010000">
      <w:pPr>
        <w:pStyle w:val="Style_4"/>
        <w:ind w:firstLine="0" w:left="0"/>
        <w:jc w:val="left"/>
        <w:rPr>
          <w:rFonts w:ascii="Times New Roman" w:hAnsi="Times New Roman"/>
          <w:color w:val="000000"/>
          <w:u w:val="single"/>
        </w:rPr>
      </w:pPr>
      <w:r>
        <w:rPr>
          <w:rFonts w:ascii="Times New Roman" w:hAnsi="Times New Roman"/>
          <w:color w:val="000000"/>
        </w:rPr>
        <w:t xml:space="preserve">5.4. </w:t>
      </w:r>
      <w:r>
        <w:rPr>
          <w:rFonts w:ascii="Times New Roman" w:hAnsi="Times New Roman"/>
          <w:color w:val="000000"/>
          <w:u w:val="single"/>
        </w:rPr>
        <w:t>Педагогические работники имеют дополнительно право на:</w:t>
      </w:r>
    </w:p>
    <w:p w14:paraId="8C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самостоятельное определение форм, средств и методов своей педагогической деятельности в рамках воспитательной концепции дошкольного образовательного учреждения, а также на обращение, при необходимости, к родителям (законным представителям) воспитанников для усиления контроля с их стороны за поведением и развитием детей;</w:t>
      </w:r>
    </w:p>
    <w:p w14:paraId="8D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свободное выражение своего мнения, свободу от вмешательства в профессиональную деятельность;</w:t>
      </w:r>
    </w:p>
    <w:p w14:paraId="8E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обращение в комиссию по урегулированию споров между участниками образовательных отношений;</w:t>
      </w:r>
    </w:p>
    <w:p w14:paraId="8F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14:paraId="90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выбор учебных пособий, материалов и иных средств обучения и воспитания в соответствии с образовательной программой ДОУ и в порядке, установленном законодательством об образовании;</w:t>
      </w:r>
    </w:p>
    <w:p w14:paraId="91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участие в разработке образовательных программ, в том числе учебных планов, методических материалов и иных компонентов образовательных программ;</w:t>
      </w:r>
    </w:p>
    <w:p w14:paraId="92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14:paraId="93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бесплатное пользование библиотеками и информационными ресурсами, а также доступ в порядке, установленном локальными нормативными актами дошкольного образовательного учреждения,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или исследовательской деятельности в детском саду;</w:t>
      </w:r>
    </w:p>
    <w:p w14:paraId="94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участие в обсуждении вопросов, относящихся к деятельности детского сада, в том числе через органы управления и общественные организации;</w:t>
      </w:r>
    </w:p>
    <w:p w14:paraId="95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защиту профессиональной чести и достоинства, на справедливое и объективное расследование нарушения норм профессиональной этики;</w:t>
      </w:r>
    </w:p>
    <w:p w14:paraId="96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право на сокращенную продолжительность рабочего времени;</w:t>
      </w:r>
    </w:p>
    <w:p w14:paraId="97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highlight w:val="white"/>
        </w:rPr>
        <w:t>право на дополнительное профессиональное образование по профилю педагогической деятельности не реже чем один раз в три года;</w:t>
      </w:r>
    </w:p>
    <w:p w14:paraId="98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r>
        <w:rPr>
          <w:rStyle w:val="Style_7_ch"/>
          <w:rFonts w:ascii="Times New Roman" w:hAnsi="Times New Roman"/>
          <w:sz w:val="24"/>
        </w:rPr>
        <w:t>ежегодный основной удлиненный оплачиваемый отпуск;</w:t>
      </w:r>
      <w:bookmarkStart w:id="49" w:name="dst100671"/>
      <w:bookmarkEnd w:id="49"/>
    </w:p>
    <w:p w14:paraId="99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r>
        <w:rPr>
          <w:rStyle w:val="Style_7_ch"/>
          <w:rFonts w:ascii="Times New Roman" w:hAnsi="Times New Roman"/>
          <w:sz w:val="24"/>
        </w:rPr>
        <w:t>длительный отпуск сроком до одного года не реже чем через каждые десять лет непрерывной педагогической работы;</w:t>
      </w:r>
      <w:bookmarkStart w:id="50" w:name="dst38"/>
      <w:bookmarkEnd w:id="50"/>
    </w:p>
    <w:p w14:paraId="9A010000">
      <w:pPr>
        <w:widowControl w:val="0"/>
        <w:numPr>
          <w:ilvl w:val="1"/>
          <w:numId w:val="15"/>
        </w:numPr>
        <w:tabs>
          <w:tab w:leader="none" w:pos="720" w:val="left"/>
          <w:tab w:leader="none" w:pos="1440" w:val="clear"/>
        </w:tabs>
        <w:spacing w:after="0" w:line="240" w:lineRule="auto"/>
        <w:ind w:firstLine="0" w:left="720"/>
        <w:jc w:val="left"/>
        <w:rPr>
          <w:rStyle w:val="Style_7_ch"/>
          <w:rFonts w:ascii="Times New Roman" w:hAnsi="Times New Roman"/>
          <w:sz w:val="24"/>
        </w:rPr>
      </w:pPr>
      <w:r>
        <w:rPr>
          <w:rStyle w:val="Style_7_ch"/>
          <w:rFonts w:ascii="Times New Roman" w:hAnsi="Times New Roman"/>
          <w:sz w:val="24"/>
        </w:rPr>
        <w:t>досрочное назначение страховой пенсии по старости в порядке, установленном законодательством Российской Федерации;</w:t>
      </w:r>
    </w:p>
    <w:p w14:paraId="9B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bookmarkStart w:id="51" w:name="dst100674"/>
      <w:bookmarkEnd w:id="51"/>
    </w:p>
    <w:p w14:paraId="9C010000">
      <w:pPr>
        <w:widowControl w:val="0"/>
        <w:numPr>
          <w:ilvl w:val="1"/>
          <w:numId w:val="1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иные трудовые права, меры социальной поддержки, установленные федеральными законами и законодательными актами субъектов Российской Федерации.</w:t>
      </w:r>
    </w:p>
    <w:p w14:paraId="9D010000">
      <w:pPr>
        <w:pStyle w:val="Style_4"/>
        <w:tabs>
          <w:tab w:leader="none" w:pos="718" w:val="left"/>
        </w:tabs>
        <w:ind w:firstLine="0" w:left="0"/>
        <w:jc w:val="left"/>
        <w:rPr>
          <w:rFonts w:ascii="Times New Roman" w:hAnsi="Times New Roman"/>
          <w:color w:val="000000"/>
          <w:highlight w:val="white"/>
        </w:rPr>
      </w:pPr>
    </w:p>
    <w:p w14:paraId="9E010000">
      <w:pPr>
        <w:pStyle w:val="Style_4"/>
        <w:tabs>
          <w:tab w:leader="none" w:pos="718" w:val="left"/>
        </w:tabs>
        <w:ind w:firstLine="0" w:left="0"/>
        <w:jc w:val="left"/>
        <w:rPr>
          <w:rFonts w:ascii="Times New Roman" w:hAnsi="Times New Roman"/>
          <w:color w:val="000000"/>
          <w:highlight w:val="white"/>
          <w:u w:val="single"/>
        </w:rPr>
      </w:pPr>
      <w:r>
        <w:rPr>
          <w:rFonts w:ascii="Times New Roman" w:hAnsi="Times New Roman"/>
          <w:color w:val="000000"/>
          <w:highlight w:val="white"/>
        </w:rPr>
        <w:t xml:space="preserve">5.5. </w:t>
      </w:r>
      <w:r>
        <w:rPr>
          <w:rFonts w:ascii="Times New Roman" w:hAnsi="Times New Roman"/>
          <w:color w:val="000000"/>
          <w:highlight w:val="white"/>
          <w:u w:val="single"/>
        </w:rPr>
        <w:t>Ответственность работников:</w:t>
      </w:r>
    </w:p>
    <w:p w14:paraId="9F010000">
      <w:pPr>
        <w:numPr>
          <w:ilvl w:val="0"/>
          <w:numId w:val="16"/>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14:paraId="A0010000">
      <w:pPr>
        <w:numPr>
          <w:ilvl w:val="0"/>
          <w:numId w:val="16"/>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педагогические работники несут ответственность в установленном законодательством Российской Федерации порядке за несоблюдение прав и свобод воспитанников, родителей (законных представителей) воспитанников, за реализацию не в полном объеме образовательной программы в соответствии с учебным планом, за качество обучения и соответствие ФГОС ДО</w:t>
      </w:r>
      <w:bookmarkStart w:id="52" w:name="dst100410"/>
      <w:bookmarkEnd w:id="52"/>
      <w:r>
        <w:rPr>
          <w:rFonts w:ascii="Times New Roman" w:hAnsi="Times New Roman"/>
          <w:sz w:val="24"/>
        </w:rPr>
        <w:t>, за жизнь и здоровье воспитанников в дошкольном образовательном учреждении, на его территории, во время прогулок, экскурсий и т.п., разглашение персональных данных участников воспитательно-образовательного процесса, неоказание первой помощи пострадавшему при несчастном случае;</w:t>
      </w:r>
    </w:p>
    <w:p w14:paraId="A1010000">
      <w:pPr>
        <w:numPr>
          <w:ilvl w:val="0"/>
          <w:numId w:val="16"/>
        </w:numPr>
        <w:tabs>
          <w:tab w:leader="none" w:pos="1440" w:val="clear"/>
        </w:tabs>
        <w:spacing w:after="0" w:line="240" w:lineRule="auto"/>
        <w:ind w:firstLine="0" w:left="720"/>
        <w:jc w:val="left"/>
        <w:rPr>
          <w:rFonts w:ascii="Times New Roman" w:hAnsi="Times New Roman"/>
          <w:sz w:val="24"/>
          <w:highlight w:val="white"/>
        </w:rPr>
      </w:pPr>
      <w:r>
        <w:rPr>
          <w:rFonts w:ascii="Times New Roman" w:hAnsi="Times New Roman"/>
          <w:sz w:val="24"/>
          <w:highlight w:val="white"/>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w:t>
      </w:r>
      <w:r>
        <w:rPr>
          <w:rFonts w:ascii="Times New Roman" w:hAnsi="Times New Roman"/>
          <w:color w:val="333333"/>
          <w:sz w:val="24"/>
          <w:highlight w:val="white"/>
        </w:rPr>
        <w:t xml:space="preserve"> </w:t>
      </w:r>
      <w:r>
        <w:rPr>
          <w:rFonts w:ascii="Times New Roman" w:hAnsi="Times New Roman"/>
          <w:sz w:val="24"/>
          <w:highlight w:val="white"/>
        </w:rPr>
        <w:t>неисполнение или ненадлежащее исполнение </w:t>
      </w:r>
      <w:r>
        <w:rPr>
          <w:rFonts w:ascii="Times New Roman" w:hAnsi="Times New Roman"/>
          <w:sz w:val="24"/>
          <w:highlight w:val="white"/>
        </w:rPr>
        <w:t>педагогическими</w:t>
      </w:r>
      <w:r>
        <w:rPr>
          <w:rFonts w:ascii="Times New Roman" w:hAnsi="Times New Roman"/>
          <w:sz w:val="24"/>
          <w:highlight w:val="white"/>
        </w:rPr>
        <w:t> </w:t>
      </w:r>
      <w:r>
        <w:rPr>
          <w:rFonts w:ascii="Times New Roman" w:hAnsi="Times New Roman"/>
          <w:sz w:val="24"/>
          <w:highlight w:val="white"/>
        </w:rPr>
        <w:t>работниками</w:t>
      </w:r>
      <w:r>
        <w:rPr>
          <w:rFonts w:ascii="Times New Roman" w:hAnsi="Times New Roman"/>
          <w:sz w:val="24"/>
          <w:highlight w:val="white"/>
        </w:rPr>
        <w:t> их </w:t>
      </w:r>
      <w:r>
        <w:rPr>
          <w:rFonts w:ascii="Times New Roman" w:hAnsi="Times New Roman"/>
          <w:sz w:val="24"/>
          <w:highlight w:val="white"/>
        </w:rPr>
        <w:t>обязанностей</w:t>
      </w:r>
      <w:r>
        <w:rPr>
          <w:rFonts w:ascii="Times New Roman" w:hAnsi="Times New Roman"/>
          <w:sz w:val="24"/>
          <w:highlight w:val="white"/>
        </w:rPr>
        <w:t xml:space="preserve"> также учитывается при прохождении ими аттестации;</w:t>
      </w:r>
    </w:p>
    <w:p w14:paraId="A2010000">
      <w:pPr>
        <w:numPr>
          <w:ilvl w:val="0"/>
          <w:numId w:val="16"/>
        </w:numPr>
        <w:tabs>
          <w:tab w:leader="none" w:pos="1440" w:val="clear"/>
        </w:tabs>
        <w:spacing w:after="0" w:line="240" w:lineRule="auto"/>
        <w:ind w:firstLine="0" w:left="720"/>
        <w:jc w:val="left"/>
        <w:rPr>
          <w:rFonts w:ascii="Times New Roman" w:hAnsi="Times New Roman"/>
          <w:sz w:val="24"/>
          <w:highlight w:val="white"/>
        </w:rPr>
      </w:pPr>
      <w:r>
        <w:rPr>
          <w:rFonts w:ascii="Times New Roman" w:hAnsi="Times New Roman"/>
          <w:sz w:val="24"/>
          <w:highlight w:val="white"/>
        </w:rPr>
        <w:t xml:space="preserve">работники несут </w:t>
      </w:r>
      <w:r>
        <w:rPr>
          <w:rFonts w:ascii="Times New Roman" w:hAnsi="Times New Roman"/>
          <w:sz w:val="24"/>
        </w:rPr>
        <w:t>материальную ответственность за причинение по вине работника ущерба имуществу ДОУ или третьих лиц, за имущество которых отвечает дошкольное образовательное учреждение.</w:t>
      </w:r>
    </w:p>
    <w:p w14:paraId="A3010000">
      <w:pPr>
        <w:ind/>
        <w:jc w:val="left"/>
        <w:rPr>
          <w:rFonts w:ascii="Times New Roman" w:hAnsi="Times New Roman"/>
          <w:sz w:val="24"/>
          <w:u w:val="single"/>
        </w:rPr>
      </w:pPr>
      <w:r>
        <w:rPr>
          <w:rFonts w:ascii="Times New Roman" w:hAnsi="Times New Roman"/>
          <w:sz w:val="24"/>
        </w:rPr>
        <w:t xml:space="preserve">5.6. </w:t>
      </w:r>
      <w:r>
        <w:rPr>
          <w:rFonts w:ascii="Times New Roman" w:hAnsi="Times New Roman"/>
          <w:sz w:val="24"/>
          <w:u w:val="single"/>
        </w:rPr>
        <w:t>Педагогическим и другим работникам запрещается:</w:t>
      </w:r>
    </w:p>
    <w:p w14:paraId="A4010000">
      <w:pPr>
        <w:numPr>
          <w:ilvl w:val="0"/>
          <w:numId w:val="17"/>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изменять по своему усмотрению расписание занятий и график работы;</w:t>
      </w:r>
    </w:p>
    <w:p w14:paraId="A5010000">
      <w:pPr>
        <w:numPr>
          <w:ilvl w:val="0"/>
          <w:numId w:val="17"/>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нарушать установленный в ДОУ режим дня, отменять, удлинять или сокращать продолжительность непосредственно образовательной деятельности и других режимных моментов;</w:t>
      </w:r>
    </w:p>
    <w:p w14:paraId="A6010000">
      <w:pPr>
        <w:numPr>
          <w:ilvl w:val="0"/>
          <w:numId w:val="17"/>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оставлять детей без присмотра во время приема, мытья рук, приема пищи, проведения всех видов деятельности, выхода на прогулку и в период возвращения с нее, во время проведения мероприятий во 2-й половине дня и на физкультурных занятиях, в кабинетах дополнительного образования;</w:t>
      </w:r>
    </w:p>
    <w:p w14:paraId="A7010000">
      <w:pPr>
        <w:numPr>
          <w:ilvl w:val="0"/>
          <w:numId w:val="17"/>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отдавать детей посторонним лицам, несовершеннолетним родственникам, лицам в нетрезвом состоянии, отпускать детей одних по просьбе родителей.</w:t>
      </w:r>
    </w:p>
    <w:p w14:paraId="A8010000">
      <w:pPr>
        <w:numPr>
          <w:ilvl w:val="0"/>
          <w:numId w:val="17"/>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разглашать персональные данные участников воспитательно-образовательного процесса дошкольного образовательного учреждения;</w:t>
      </w:r>
    </w:p>
    <w:p w14:paraId="A9010000">
      <w:pPr>
        <w:numPr>
          <w:ilvl w:val="0"/>
          <w:numId w:val="17"/>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применять к воспитанникам меры физического и психического насилия;</w:t>
      </w:r>
    </w:p>
    <w:p w14:paraId="AA010000">
      <w:pPr>
        <w:numPr>
          <w:ilvl w:val="0"/>
          <w:numId w:val="17"/>
        </w:numPr>
        <w:tabs>
          <w:tab w:leader="none" w:pos="1440" w:val="clear"/>
        </w:tabs>
        <w:spacing w:after="0" w:line="240" w:lineRule="auto"/>
        <w:ind w:firstLine="0" w:left="720"/>
        <w:jc w:val="left"/>
        <w:rPr>
          <w:rStyle w:val="Style_7_ch"/>
          <w:rFonts w:ascii="Times New Roman" w:hAnsi="Times New Roman"/>
          <w:sz w:val="24"/>
          <w:highlight w:val="white"/>
        </w:rPr>
      </w:pPr>
      <w:r>
        <w:rPr>
          <w:rStyle w:val="Style_7_ch"/>
          <w:rFonts w:ascii="Times New Roman" w:hAnsi="Times New Roman"/>
          <w:sz w:val="24"/>
        </w:rPr>
        <w:t>оказывать платные образовательные услуги воспитанникам в ДОУ, если это приводит к конфликту интересов педагогического работника</w:t>
      </w:r>
      <w:bookmarkStart w:id="53" w:name="dst100694"/>
      <w:bookmarkEnd w:id="53"/>
      <w:r>
        <w:rPr>
          <w:rStyle w:val="Style_7_ch"/>
          <w:rFonts w:ascii="Times New Roman" w:hAnsi="Times New Roman"/>
          <w:sz w:val="24"/>
        </w:rPr>
        <w:t>;</w:t>
      </w:r>
    </w:p>
    <w:p w14:paraId="AB010000">
      <w:pPr>
        <w:numPr>
          <w:ilvl w:val="0"/>
          <w:numId w:val="17"/>
        </w:numPr>
        <w:tabs>
          <w:tab w:leader="none" w:pos="1440" w:val="clear"/>
        </w:tabs>
        <w:spacing w:after="0" w:line="240" w:lineRule="auto"/>
        <w:ind w:firstLine="0" w:left="720"/>
        <w:jc w:val="left"/>
        <w:rPr>
          <w:rFonts w:ascii="Times New Roman" w:hAnsi="Times New Roman"/>
          <w:sz w:val="24"/>
          <w:highlight w:val="white"/>
        </w:rPr>
      </w:pPr>
      <w:r>
        <w:rPr>
          <w:rStyle w:val="Style_7_ch"/>
          <w:rFonts w:ascii="Times New Roman" w:hAnsi="Times New Roman"/>
          <w:sz w:val="24"/>
        </w:rPr>
        <w:t>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детям недостоверных сведений об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p>
    <w:p w14:paraId="AC010000">
      <w:pPr>
        <w:ind/>
        <w:jc w:val="left"/>
        <w:rPr>
          <w:rFonts w:ascii="Times New Roman" w:hAnsi="Times New Roman"/>
          <w:sz w:val="24"/>
        </w:rPr>
      </w:pPr>
      <w:r>
        <w:rPr>
          <w:rFonts w:ascii="Times New Roman" w:hAnsi="Times New Roman"/>
          <w:sz w:val="24"/>
        </w:rPr>
        <w:t xml:space="preserve">5.7. </w:t>
      </w:r>
      <w:r>
        <w:rPr>
          <w:rFonts w:ascii="Times New Roman" w:hAnsi="Times New Roman"/>
          <w:sz w:val="24"/>
          <w:u w:val="single"/>
        </w:rPr>
        <w:t>В помещениях и на территории ДОУ запрещается:</w:t>
      </w:r>
    </w:p>
    <w:p w14:paraId="AD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отвлекать работников дошкольного образовательного учреждения от их непосредственной работы;</w:t>
      </w:r>
    </w:p>
    <w:p w14:paraId="AE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присутствие посторонних лиц в группах и других местах детского сада, без разрешения заведующего или его заместителей;</w:t>
      </w:r>
    </w:p>
    <w:p w14:paraId="AF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разбирать конфликтные ситуации в присутствии детей, родителей (законных представителей) воспитанников;</w:t>
      </w:r>
    </w:p>
    <w:p w14:paraId="B0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говорить о недостатках и неудачах воспитанника при других родителях (законных представителях) и детях;</w:t>
      </w:r>
    </w:p>
    <w:p w14:paraId="B1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громко разговаривать и шуметь в коридорах, особенно во время проведения непосредственно образовательной деятельности и дневного сна детей;</w:t>
      </w:r>
    </w:p>
    <w:p w14:paraId="B2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находиться в верхней одежде и в головных уборах в помещениях детского сада;</w:t>
      </w:r>
    </w:p>
    <w:p w14:paraId="B3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пользоваться громкой связью мобильных телефонов;</w:t>
      </w:r>
    </w:p>
    <w:p w14:paraId="B4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курить в помещениях и на территории дошкольного образовательного учреждения;</w:t>
      </w:r>
    </w:p>
    <w:p w14:paraId="B5010000">
      <w:pPr>
        <w:numPr>
          <w:ilvl w:val="0"/>
          <w:numId w:val="18"/>
        </w:numPr>
        <w:tabs>
          <w:tab w:leader="none" w:pos="1440" w:val="clear"/>
        </w:tabs>
        <w:spacing w:after="0" w:line="240" w:lineRule="auto"/>
        <w:ind w:firstLine="0" w:left="720"/>
        <w:jc w:val="left"/>
        <w:rPr>
          <w:rFonts w:ascii="Times New Roman" w:hAnsi="Times New Roman"/>
          <w:sz w:val="24"/>
        </w:rPr>
      </w:pPr>
      <w:r>
        <w:rPr>
          <w:rFonts w:ascii="Times New Roman" w:hAnsi="Times New Roman"/>
          <w:sz w:val="24"/>
        </w:rPr>
        <w:t>распивать спиртные напитки, приобретать, хранить, изготавливать (перерабатывать) употреблять и передавать другим лицам наркотические средства и психотропные вещества.</w:t>
      </w:r>
    </w:p>
    <w:p w14:paraId="B6010000">
      <w:pPr>
        <w:pStyle w:val="Style_1"/>
        <w:ind/>
        <w:jc w:val="left"/>
      </w:pPr>
    </w:p>
    <w:p w14:paraId="B7010000">
      <w:pPr>
        <w:pStyle w:val="Style_1"/>
        <w:ind/>
        <w:jc w:val="left"/>
      </w:pPr>
      <w:r>
        <w:rPr>
          <w:b w:val="1"/>
        </w:rPr>
        <w:t>6</w:t>
      </w:r>
      <w:r>
        <w:rPr>
          <w:b w:val="1"/>
        </w:rPr>
        <w:t xml:space="preserve">. Рабочее время и его использование </w:t>
      </w:r>
    </w:p>
    <w:p w14:paraId="B8010000">
      <w:pPr>
        <w:pStyle w:val="Style_1"/>
        <w:ind/>
        <w:jc w:val="left"/>
      </w:pPr>
      <w:r>
        <w:t>6.</w:t>
      </w:r>
      <w:r>
        <w:t xml:space="preserve">1. Режим работы образовательной организации определяется Уставом и обеспечивается соответствующими приказами (распоряжениями) заведующего ДОУ: </w:t>
      </w:r>
    </w:p>
    <w:p w14:paraId="B9010000">
      <w:pPr>
        <w:pStyle w:val="Style_1"/>
        <w:ind/>
        <w:jc w:val="left"/>
      </w:pPr>
      <w:r>
        <w:t xml:space="preserve">Режим работы 12 часов пребывания (с 7 часов 00 минут до 19 часов 00 минут). </w:t>
      </w:r>
    </w:p>
    <w:p w14:paraId="BA010000">
      <w:pPr>
        <w:tabs>
          <w:tab w:leader="none" w:pos="612" w:val="left"/>
        </w:tabs>
        <w:ind/>
        <w:jc w:val="left"/>
        <w:rPr>
          <w:rFonts w:ascii="Times New Roman" w:hAnsi="Times New Roman"/>
          <w:sz w:val="24"/>
        </w:rPr>
      </w:pPr>
      <w:r>
        <w:rPr>
          <w:rFonts w:ascii="Times New Roman" w:hAnsi="Times New Roman"/>
          <w:sz w:val="24"/>
        </w:rPr>
        <w:t>6</w:t>
      </w:r>
      <w:r>
        <w:rPr>
          <w:rFonts w:ascii="Times New Roman" w:hAnsi="Times New Roman"/>
          <w:sz w:val="24"/>
        </w:rPr>
        <w:t>.2.  Дошкольное образовательное учреждение работает в режиме 5-ти дневной рабочей недели (выходные - суббота, воскресенье).</w:t>
      </w:r>
    </w:p>
    <w:p w14:paraId="BB010000">
      <w:pPr>
        <w:tabs>
          <w:tab w:leader="none" w:pos="612" w:val="left"/>
        </w:tabs>
        <w:ind/>
        <w:jc w:val="left"/>
        <w:rPr>
          <w:rFonts w:ascii="Times New Roman" w:hAnsi="Times New Roman"/>
          <w:sz w:val="24"/>
          <w:u w:val="single"/>
        </w:rPr>
      </w:pPr>
      <w:r>
        <w:rPr>
          <w:rFonts w:ascii="Times New Roman" w:hAnsi="Times New Roman"/>
          <w:sz w:val="24"/>
        </w:rPr>
        <w:t>6</w:t>
      </w:r>
      <w:r>
        <w:rPr>
          <w:rFonts w:ascii="Times New Roman" w:hAnsi="Times New Roman"/>
          <w:sz w:val="24"/>
        </w:rPr>
        <w:t>.3</w:t>
      </w:r>
      <w:r>
        <w:rPr>
          <w:rFonts w:ascii="Times New Roman" w:hAnsi="Times New Roman"/>
          <w:sz w:val="24"/>
        </w:rPr>
        <w:t xml:space="preserve">. </w:t>
      </w:r>
      <w:r>
        <w:rPr>
          <w:rFonts w:ascii="Times New Roman" w:hAnsi="Times New Roman"/>
          <w:sz w:val="24"/>
          <w:u w:val="single"/>
        </w:rPr>
        <w:t xml:space="preserve">Продолжительность рабочего дня: </w:t>
      </w:r>
    </w:p>
    <w:p w14:paraId="BC010000">
      <w:pPr>
        <w:pStyle w:val="Style_4"/>
        <w:numPr>
          <w:ilvl w:val="0"/>
          <w:numId w:val="19"/>
        </w:numPr>
        <w:tabs>
          <w:tab w:leader="none" w:pos="709" w:val="left"/>
        </w:tabs>
        <w:ind/>
        <w:jc w:val="left"/>
        <w:rPr>
          <w:rFonts w:ascii="Times New Roman" w:hAnsi="Times New Roman"/>
          <w:color w:val="000000"/>
        </w:rPr>
      </w:pPr>
      <w:r>
        <w:rPr>
          <w:rFonts w:ascii="Times New Roman" w:hAnsi="Times New Roman"/>
          <w:color w:val="000000"/>
        </w:rPr>
        <w:t>для старших воспитателей и воспитателей, определяется из расчета 36 часов в неделю;</w:t>
      </w:r>
    </w:p>
    <w:p w14:paraId="BD010000">
      <w:pPr>
        <w:pStyle w:val="Style_4"/>
        <w:numPr>
          <w:ilvl w:val="0"/>
          <w:numId w:val="19"/>
        </w:numPr>
        <w:tabs>
          <w:tab w:leader="none" w:pos="709" w:val="left"/>
        </w:tabs>
        <w:ind/>
        <w:jc w:val="left"/>
        <w:rPr>
          <w:rFonts w:ascii="Times New Roman" w:hAnsi="Times New Roman"/>
          <w:color w:val="000000"/>
        </w:rPr>
      </w:pPr>
      <w:r>
        <w:rPr>
          <w:rFonts w:ascii="Times New Roman" w:hAnsi="Times New Roman"/>
          <w:color w:val="000000"/>
        </w:rPr>
        <w:t>для педагога-психолога - 36 часов в неделю;</w:t>
      </w:r>
    </w:p>
    <w:p w14:paraId="BE010000">
      <w:pPr>
        <w:pStyle w:val="Style_4"/>
        <w:numPr>
          <w:ilvl w:val="0"/>
          <w:numId w:val="19"/>
        </w:numPr>
        <w:tabs>
          <w:tab w:leader="none" w:pos="709" w:val="left"/>
        </w:tabs>
        <w:ind/>
        <w:jc w:val="left"/>
        <w:rPr>
          <w:rFonts w:ascii="Times New Roman" w:hAnsi="Times New Roman"/>
          <w:color w:val="000000"/>
        </w:rPr>
      </w:pPr>
      <w:r>
        <w:rPr>
          <w:rFonts w:ascii="Times New Roman" w:hAnsi="Times New Roman"/>
          <w:color w:val="000000"/>
        </w:rPr>
        <w:t>для учителя-логопеда, учителя-дефектолога - 20 часов в неделю;</w:t>
      </w:r>
    </w:p>
    <w:p w14:paraId="BF010000">
      <w:pPr>
        <w:pStyle w:val="Style_4"/>
        <w:numPr>
          <w:ilvl w:val="0"/>
          <w:numId w:val="19"/>
        </w:numPr>
        <w:tabs>
          <w:tab w:leader="none" w:pos="709" w:val="left"/>
        </w:tabs>
        <w:ind/>
        <w:jc w:val="left"/>
        <w:rPr>
          <w:rFonts w:ascii="Times New Roman" w:hAnsi="Times New Roman"/>
          <w:color w:val="000000"/>
        </w:rPr>
      </w:pPr>
      <w:r>
        <w:rPr>
          <w:rFonts w:ascii="Times New Roman" w:hAnsi="Times New Roman"/>
          <w:color w:val="000000"/>
        </w:rPr>
        <w:t>для музыкального руководителя - 24 часа в неделю;</w:t>
      </w:r>
    </w:p>
    <w:p w14:paraId="C0010000">
      <w:pPr>
        <w:pStyle w:val="Style_4"/>
        <w:numPr>
          <w:ilvl w:val="0"/>
          <w:numId w:val="19"/>
        </w:numPr>
        <w:tabs>
          <w:tab w:leader="none" w:pos="709" w:val="left"/>
        </w:tabs>
        <w:ind/>
        <w:jc w:val="left"/>
        <w:rPr>
          <w:rFonts w:ascii="Times New Roman" w:hAnsi="Times New Roman"/>
          <w:color w:val="000000"/>
        </w:rPr>
      </w:pPr>
      <w:r>
        <w:rPr>
          <w:rFonts w:ascii="Times New Roman" w:hAnsi="Times New Roman"/>
          <w:color w:val="000000"/>
        </w:rPr>
        <w:t>для педагога дополнительного образования – 18 часов в неделю.</w:t>
      </w:r>
    </w:p>
    <w:p w14:paraId="C1010000">
      <w:pPr>
        <w:tabs>
          <w:tab w:leader="none" w:pos="601" w:val="left"/>
        </w:tabs>
        <w:spacing w:line="240" w:lineRule="auto"/>
        <w:ind/>
        <w:jc w:val="left"/>
        <w:rPr>
          <w:rFonts w:ascii="Times New Roman" w:hAnsi="Times New Roman"/>
          <w:sz w:val="24"/>
        </w:rPr>
      </w:pPr>
      <w:r>
        <w:rPr>
          <w:rFonts w:ascii="Times New Roman" w:hAnsi="Times New Roman"/>
          <w:sz w:val="24"/>
        </w:rPr>
        <w:t>6.4. Продолжительность рабочего дня руководящего, административно - хозяйственного, обслуживающего и учебно</w:t>
      </w:r>
      <w:r>
        <w:rPr>
          <w:rFonts w:ascii="Times New Roman" w:hAnsi="Times New Roman"/>
          <w:sz w:val="24"/>
        </w:rPr>
        <w:t>-вспомогательного персонала определяется из расчета 40 - часов рабочей недели.</w:t>
      </w:r>
    </w:p>
    <w:p w14:paraId="C2010000">
      <w:pPr>
        <w:tabs>
          <w:tab w:leader="none" w:pos="601" w:val="left"/>
        </w:tabs>
        <w:spacing w:line="240" w:lineRule="auto"/>
        <w:ind/>
        <w:jc w:val="left"/>
        <w:rPr>
          <w:rFonts w:ascii="Times New Roman" w:hAnsi="Times New Roman"/>
          <w:sz w:val="24"/>
        </w:rPr>
      </w:pPr>
      <w:r>
        <w:rPr>
          <w:rFonts w:ascii="Times New Roman" w:hAnsi="Times New Roman"/>
          <w:sz w:val="24"/>
        </w:rPr>
        <w:t xml:space="preserve">6.5. Режим работы руководителя ДОУ определяется графиком работы с учетом необходимости обеспечения руководящих функций. </w:t>
      </w:r>
    </w:p>
    <w:p w14:paraId="C3010000">
      <w:pPr>
        <w:pStyle w:val="Style_1"/>
        <w:ind/>
        <w:jc w:val="left"/>
      </w:pPr>
      <w:r>
        <w:t>6.6</w:t>
      </w:r>
      <w:r>
        <w:t xml:space="preserve">. Инженерно-техническим, административно-хозяйственным, производственным, учебно-вспомогательным и иным (непедагогическим) работникам ДОУ, осуществляющим вспомогательные функции, устанавливается продолжительность рабочего времени 40 часов в неделю, за исключением случаев, установленных трудовым законодательством. </w:t>
      </w:r>
    </w:p>
    <w:p w14:paraId="C4010000">
      <w:pPr>
        <w:pStyle w:val="Style_6"/>
        <w:ind/>
        <w:jc w:val="left"/>
        <w:rPr>
          <w:rFonts w:ascii="Times New Roman" w:hAnsi="Times New Roman"/>
          <w:sz w:val="24"/>
        </w:rPr>
      </w:pPr>
      <w:r>
        <w:rPr>
          <w:rFonts w:ascii="Times New Roman" w:hAnsi="Times New Roman"/>
          <w:color w:val="000000"/>
          <w:sz w:val="24"/>
        </w:rPr>
        <w:t>6.7</w:t>
      </w:r>
      <w:r>
        <w:rPr>
          <w:rFonts w:ascii="Times New Roman" w:hAnsi="Times New Roman"/>
          <w:color w:val="000000"/>
          <w:sz w:val="24"/>
        </w:rPr>
        <w:t xml:space="preserve">. Продолжительность рабочего дня, режим рабочего времени и время отдыха, выходные дни для работников </w:t>
      </w:r>
      <w:r>
        <w:rPr>
          <w:rFonts w:ascii="Times New Roman" w:hAnsi="Times New Roman"/>
          <w:color w:val="000000"/>
          <w:spacing w:val="-2"/>
          <w:sz w:val="24"/>
        </w:rPr>
        <w:t>определяются графиками работы, составляемыми с соблюдени</w:t>
      </w:r>
      <w:r>
        <w:rPr>
          <w:rFonts w:ascii="Times New Roman" w:hAnsi="Times New Roman"/>
          <w:color w:val="000000"/>
          <w:spacing w:val="-2"/>
          <w:sz w:val="24"/>
        </w:rPr>
        <w:t xml:space="preserve">ем установленной  продолжительности рабочего времени за неделю и утверждаются приказом заведующего </w:t>
      </w:r>
      <w:r>
        <w:rPr>
          <w:rFonts w:ascii="Times New Roman" w:hAnsi="Times New Roman"/>
          <w:color w:val="000000"/>
          <w:sz w:val="24"/>
        </w:rPr>
        <w:t xml:space="preserve">ДОУ </w:t>
      </w:r>
      <w:r>
        <w:rPr>
          <w:rFonts w:ascii="Times New Roman" w:hAnsi="Times New Roman"/>
          <w:color w:val="000000"/>
          <w:spacing w:val="1"/>
          <w:sz w:val="24"/>
        </w:rPr>
        <w:t xml:space="preserve"> по согласованию с выборным профсоюзным органом.</w:t>
      </w:r>
      <w:r>
        <w:rPr>
          <w:rFonts w:ascii="Times New Roman" w:hAnsi="Times New Roman"/>
          <w:color w:val="000000"/>
          <w:spacing w:val="-10"/>
          <w:sz w:val="24"/>
        </w:rPr>
        <w:t xml:space="preserve"> </w:t>
      </w:r>
      <w:r>
        <w:rPr>
          <w:rFonts w:ascii="Times New Roman" w:hAnsi="Times New Roman"/>
          <w:color w:val="000000"/>
          <w:spacing w:val="2"/>
          <w:sz w:val="24"/>
        </w:rPr>
        <w:t xml:space="preserve">Графики работы доводятся до сведения  работников под личную роспись </w:t>
      </w:r>
      <w:r>
        <w:rPr>
          <w:rFonts w:ascii="Times New Roman" w:hAnsi="Times New Roman"/>
          <w:sz w:val="24"/>
        </w:rPr>
        <w:t>и вывешиваются на видном месте.</w:t>
      </w:r>
    </w:p>
    <w:p w14:paraId="C5010000">
      <w:pPr>
        <w:pStyle w:val="Style_6"/>
        <w:ind/>
        <w:jc w:val="left"/>
        <w:rPr>
          <w:rFonts w:ascii="Times New Roman" w:hAnsi="Times New Roman"/>
          <w:color w:val="000000"/>
          <w:spacing w:val="-4"/>
          <w:sz w:val="24"/>
        </w:rPr>
      </w:pPr>
      <w:r>
        <w:rPr>
          <w:rFonts w:ascii="Times New Roman" w:hAnsi="Times New Roman"/>
          <w:color w:val="000000"/>
          <w:spacing w:val="1"/>
          <w:sz w:val="24"/>
        </w:rPr>
        <w:t>6.</w:t>
      </w:r>
      <w:r>
        <w:rPr>
          <w:rFonts w:ascii="Times New Roman" w:hAnsi="Times New Roman"/>
          <w:color w:val="000000"/>
          <w:spacing w:val="1"/>
          <w:sz w:val="24"/>
        </w:rPr>
        <w:t>8.</w:t>
      </w:r>
      <w:r>
        <w:rPr>
          <w:rFonts w:ascii="Times New Roman" w:hAnsi="Times New Roman"/>
          <w:color w:val="000000"/>
          <w:spacing w:val="1"/>
          <w:sz w:val="24"/>
        </w:rPr>
        <w:t xml:space="preserve"> Рабочее время педагогического работника </w:t>
      </w:r>
      <w:r>
        <w:rPr>
          <w:rFonts w:ascii="Times New Roman" w:hAnsi="Times New Roman"/>
          <w:color w:val="000000"/>
          <w:spacing w:val="-1"/>
          <w:sz w:val="24"/>
        </w:rPr>
        <w:t>определяется расписанием образовательной деятельности, которое составляется и утвер</w:t>
      </w:r>
      <w:r>
        <w:rPr>
          <w:rFonts w:ascii="Times New Roman" w:hAnsi="Times New Roman"/>
          <w:color w:val="000000"/>
          <w:spacing w:val="1"/>
          <w:sz w:val="24"/>
        </w:rPr>
        <w:t xml:space="preserve">ждается администрацией </w:t>
      </w:r>
      <w:r>
        <w:rPr>
          <w:rFonts w:ascii="Times New Roman" w:hAnsi="Times New Roman"/>
          <w:color w:val="000000"/>
          <w:sz w:val="24"/>
        </w:rPr>
        <w:t>ДОУ</w:t>
      </w:r>
      <w:r>
        <w:rPr>
          <w:rFonts w:ascii="Times New Roman" w:hAnsi="Times New Roman"/>
          <w:color w:val="000000"/>
          <w:spacing w:val="1"/>
          <w:sz w:val="24"/>
        </w:rPr>
        <w:t xml:space="preserve"> с учетом </w:t>
      </w:r>
      <w:r>
        <w:rPr>
          <w:rFonts w:ascii="Times New Roman" w:hAnsi="Times New Roman"/>
          <w:color w:val="000000"/>
          <w:spacing w:val="2"/>
          <w:sz w:val="24"/>
        </w:rPr>
        <w:t>обеспечения педагогической целесообразности, соблюдения санитарно-гигиенических норм и максимальной экономии времени педагога.</w:t>
      </w:r>
    </w:p>
    <w:p w14:paraId="C6010000">
      <w:pPr>
        <w:pStyle w:val="Style_6"/>
        <w:ind/>
        <w:jc w:val="left"/>
        <w:rPr>
          <w:rFonts w:ascii="Times New Roman" w:hAnsi="Times New Roman"/>
          <w:color w:val="000000"/>
          <w:spacing w:val="-2"/>
          <w:sz w:val="24"/>
        </w:rPr>
      </w:pPr>
      <w:r>
        <w:rPr>
          <w:rFonts w:ascii="Times New Roman" w:hAnsi="Times New Roman"/>
          <w:color w:val="000000"/>
          <w:sz w:val="24"/>
        </w:rPr>
        <w:t>6.9.</w:t>
      </w:r>
      <w:r>
        <w:rPr>
          <w:rFonts w:ascii="Times New Roman" w:hAnsi="Times New Roman"/>
          <w:color w:val="000000"/>
          <w:sz w:val="24"/>
        </w:rPr>
        <w:t xml:space="preserve"> Установленный в начале учебного года объем учебной нагрузки не может быть уменьшен в </w:t>
      </w:r>
      <w:r>
        <w:rPr>
          <w:rFonts w:ascii="Times New Roman" w:hAnsi="Times New Roman"/>
          <w:color w:val="000000"/>
          <w:spacing w:val="-2"/>
          <w:sz w:val="24"/>
        </w:rPr>
        <w:t xml:space="preserve">течение учебного года по инициативе администрации </w:t>
      </w:r>
      <w:r>
        <w:rPr>
          <w:rFonts w:ascii="Times New Roman" w:hAnsi="Times New Roman"/>
          <w:color w:val="000000"/>
          <w:sz w:val="24"/>
        </w:rPr>
        <w:t>ДОУ</w:t>
      </w:r>
      <w:r>
        <w:rPr>
          <w:rFonts w:ascii="Times New Roman" w:hAnsi="Times New Roman"/>
          <w:color w:val="000000"/>
          <w:spacing w:val="-2"/>
          <w:sz w:val="24"/>
        </w:rPr>
        <w:t>, за исключением случаев уменьше</w:t>
      </w:r>
      <w:r>
        <w:rPr>
          <w:rFonts w:ascii="Times New Roman" w:hAnsi="Times New Roman"/>
          <w:color w:val="000000"/>
          <w:spacing w:val="-2"/>
          <w:sz w:val="24"/>
        </w:rPr>
        <w:t>ния количества групп.</w:t>
      </w:r>
    </w:p>
    <w:p w14:paraId="C7010000">
      <w:pPr>
        <w:pStyle w:val="Style_1"/>
        <w:ind/>
        <w:jc w:val="left"/>
      </w:pPr>
      <w:r>
        <w:t>6</w:t>
      </w:r>
      <w:r>
        <w:t xml:space="preserve">.10. Учебная и иная  нагрузка, выполненная в порядке замещения временно отсутствующих по болезни и другим причинам педагогов, оплачивается дополнительно. </w:t>
      </w:r>
    </w:p>
    <w:p w14:paraId="C8010000">
      <w:pPr>
        <w:pStyle w:val="Style_1"/>
        <w:ind/>
        <w:jc w:val="left"/>
      </w:pPr>
      <w:r>
        <w:t>6.11</w:t>
      </w:r>
      <w:r>
        <w:t xml:space="preserve">. Работники из числа обслуживающего персонала образовательной организации в период, не совпадающий с их отпуском, привлекаются для выполнения организационных и хозяйственных работ, не требующих специальных знаний и квалификации, в соответствии с законодательством Российской Федерации. </w:t>
      </w:r>
    </w:p>
    <w:p w14:paraId="C9010000">
      <w:pPr>
        <w:pStyle w:val="Style_1"/>
        <w:ind/>
        <w:jc w:val="left"/>
      </w:pPr>
      <w:r>
        <w:t>6.12</w:t>
      </w:r>
      <w:r>
        <w:t xml:space="preserve">. Периоды отмены (приостановки) занятий (деятельности образовательной организации по реализации образовательной программы, присмотру и уходу за детьми) для воспитанников в группах либо в целом по образовательной организации по санитарно-эпидемиологическим, климатическим и другим основаниям являются рабочим временем педагогических работников и иных работников ДОУ. </w:t>
      </w:r>
    </w:p>
    <w:p w14:paraId="CA010000">
      <w:pPr>
        <w:pStyle w:val="Style_6"/>
        <w:ind/>
        <w:jc w:val="left"/>
        <w:rPr>
          <w:rFonts w:ascii="Times New Roman" w:hAnsi="Times New Roman"/>
          <w:color w:val="000000"/>
          <w:sz w:val="24"/>
        </w:rPr>
      </w:pPr>
      <w:r>
        <w:rPr>
          <w:rFonts w:ascii="Times New Roman" w:hAnsi="Times New Roman"/>
          <w:sz w:val="24"/>
        </w:rPr>
        <w:t>6.13</w:t>
      </w:r>
      <w:r>
        <w:rPr>
          <w:rFonts w:ascii="Times New Roman" w:hAnsi="Times New Roman"/>
          <w:sz w:val="24"/>
        </w:rPr>
        <w:t>. Для сторожей дошкольного образовательного учреждения устанавливается режим рабочего времени согласно графику сменности.</w:t>
      </w:r>
    </w:p>
    <w:p w14:paraId="CB010000">
      <w:pPr>
        <w:pStyle w:val="Style_6"/>
        <w:ind/>
        <w:jc w:val="left"/>
        <w:rPr>
          <w:rFonts w:ascii="Times New Roman" w:hAnsi="Times New Roman"/>
          <w:color w:val="000000"/>
          <w:spacing w:val="-2"/>
          <w:sz w:val="24"/>
        </w:rPr>
      </w:pPr>
      <w:r>
        <w:rPr>
          <w:rFonts w:ascii="Times New Roman" w:hAnsi="Times New Roman"/>
          <w:color w:val="000000"/>
          <w:sz w:val="24"/>
        </w:rPr>
        <w:t>6</w:t>
      </w:r>
      <w:r>
        <w:rPr>
          <w:rFonts w:ascii="Times New Roman" w:hAnsi="Times New Roman"/>
          <w:color w:val="000000"/>
          <w:sz w:val="24"/>
        </w:rPr>
        <w:t>.1</w:t>
      </w:r>
      <w:r>
        <w:rPr>
          <w:rFonts w:ascii="Times New Roman" w:hAnsi="Times New Roman"/>
          <w:color w:val="000000"/>
          <w:sz w:val="24"/>
        </w:rPr>
        <w:t>4</w:t>
      </w:r>
      <w:r>
        <w:rPr>
          <w:rFonts w:ascii="Times New Roman" w:hAnsi="Times New Roman"/>
          <w:color w:val="000000"/>
          <w:sz w:val="24"/>
        </w:rPr>
        <w:t xml:space="preserve">. Установленный в начале учебного года объем учебной нагрузки не может быть уменьшен в </w:t>
      </w:r>
      <w:r>
        <w:rPr>
          <w:rFonts w:ascii="Times New Roman" w:hAnsi="Times New Roman"/>
          <w:color w:val="000000"/>
          <w:spacing w:val="-2"/>
          <w:sz w:val="24"/>
        </w:rPr>
        <w:t xml:space="preserve">течение учебного года по инициативе администрации </w:t>
      </w:r>
      <w:r>
        <w:rPr>
          <w:rFonts w:ascii="Times New Roman" w:hAnsi="Times New Roman"/>
          <w:color w:val="000000"/>
          <w:sz w:val="24"/>
        </w:rPr>
        <w:t>ДОУ</w:t>
      </w:r>
      <w:r>
        <w:rPr>
          <w:rFonts w:ascii="Times New Roman" w:hAnsi="Times New Roman"/>
          <w:color w:val="000000"/>
          <w:spacing w:val="-2"/>
          <w:sz w:val="24"/>
        </w:rPr>
        <w:t>, за исключением случаев уменьше</w:t>
      </w:r>
      <w:r>
        <w:rPr>
          <w:rFonts w:ascii="Times New Roman" w:hAnsi="Times New Roman"/>
          <w:color w:val="000000"/>
          <w:spacing w:val="-2"/>
          <w:sz w:val="24"/>
        </w:rPr>
        <w:t>ния количества групп.</w:t>
      </w:r>
    </w:p>
    <w:p w14:paraId="CC010000">
      <w:pPr>
        <w:tabs>
          <w:tab w:leader="none" w:pos="525" w:val="left"/>
        </w:tabs>
        <w:ind/>
        <w:jc w:val="left"/>
        <w:rPr>
          <w:rFonts w:ascii="Times New Roman" w:hAnsi="Times New Roman"/>
          <w:sz w:val="24"/>
        </w:rPr>
      </w:pPr>
      <w:r>
        <w:rPr>
          <w:rFonts w:ascii="Times New Roman" w:hAnsi="Times New Roman"/>
          <w:sz w:val="24"/>
        </w:rPr>
        <w:t>6</w:t>
      </w:r>
      <w:r>
        <w:rPr>
          <w:rFonts w:ascii="Times New Roman" w:hAnsi="Times New Roman"/>
          <w:sz w:val="24"/>
        </w:rPr>
        <w:t>.</w:t>
      </w:r>
      <w:r>
        <w:rPr>
          <w:rFonts w:ascii="Times New Roman" w:hAnsi="Times New Roman"/>
          <w:sz w:val="24"/>
        </w:rPr>
        <w:t>15.</w:t>
      </w:r>
      <w:r>
        <w:rPr>
          <w:rFonts w:ascii="Times New Roman" w:hAnsi="Times New Roman"/>
          <w:sz w:val="24"/>
        </w:rPr>
        <w:t xml:space="preserve"> Администрация дошкольного образовательного учреждения строго ведет учет соблюдения рабочего времени всеми сотрудниками детского сада.</w:t>
      </w:r>
    </w:p>
    <w:p w14:paraId="CD010000">
      <w:pPr>
        <w:tabs>
          <w:tab w:leader="none" w:pos="601" w:val="left"/>
        </w:tabs>
        <w:ind/>
        <w:jc w:val="left"/>
        <w:rPr>
          <w:rFonts w:ascii="Times New Roman" w:hAnsi="Times New Roman"/>
          <w:sz w:val="24"/>
        </w:rPr>
      </w:pPr>
      <w:r>
        <w:rPr>
          <w:rFonts w:ascii="Times New Roman" w:hAnsi="Times New Roman"/>
          <w:sz w:val="24"/>
        </w:rPr>
        <w:t>6</w:t>
      </w:r>
      <w:r>
        <w:rPr>
          <w:rFonts w:ascii="Times New Roman" w:hAnsi="Times New Roman"/>
          <w:sz w:val="24"/>
        </w:rPr>
        <w:t>.</w:t>
      </w:r>
      <w:r>
        <w:rPr>
          <w:rFonts w:ascii="Times New Roman" w:hAnsi="Times New Roman"/>
          <w:sz w:val="24"/>
        </w:rPr>
        <w:t>16</w:t>
      </w:r>
      <w:r>
        <w:rPr>
          <w:rFonts w:ascii="Times New Roman" w:hAnsi="Times New Roman"/>
          <w:sz w:val="24"/>
        </w:rPr>
        <w:t>. В случае неявки на работу по болезни работник обязан известить администрацию как можно раньше, а также предоставить листок временной нетрудоспособности в первый день выхода на работу.</w:t>
      </w:r>
    </w:p>
    <w:p w14:paraId="CE010000">
      <w:pPr>
        <w:tabs>
          <w:tab w:leader="none" w:pos="529" w:val="left"/>
        </w:tabs>
        <w:ind/>
        <w:jc w:val="left"/>
        <w:rPr>
          <w:rFonts w:ascii="Times New Roman" w:hAnsi="Times New Roman"/>
          <w:sz w:val="24"/>
        </w:rPr>
      </w:pPr>
      <w:r>
        <w:rPr>
          <w:rFonts w:ascii="Times New Roman" w:hAnsi="Times New Roman"/>
          <w:sz w:val="24"/>
        </w:rPr>
        <w:t>6</w:t>
      </w:r>
      <w:r>
        <w:rPr>
          <w:rFonts w:ascii="Times New Roman" w:hAnsi="Times New Roman"/>
          <w:sz w:val="24"/>
        </w:rPr>
        <w:t>.</w:t>
      </w:r>
      <w:r>
        <w:rPr>
          <w:rFonts w:ascii="Times New Roman" w:hAnsi="Times New Roman"/>
          <w:sz w:val="24"/>
        </w:rPr>
        <w:t>17</w:t>
      </w:r>
      <w:r>
        <w:rPr>
          <w:rFonts w:ascii="Times New Roman" w:hAnsi="Times New Roman"/>
          <w:sz w:val="24"/>
        </w:rPr>
        <w:t>. Общее собрание трудового коллектива, заседание Педагогического совета, совещания при заведующем не должны продолжаться более двух часов.</w:t>
      </w:r>
    </w:p>
    <w:p w14:paraId="CF010000">
      <w:pPr>
        <w:pStyle w:val="Style_1"/>
        <w:ind/>
        <w:jc w:val="left"/>
      </w:pPr>
      <w:r>
        <w:rPr>
          <w:b w:val="1"/>
        </w:rPr>
        <w:t>7</w:t>
      </w:r>
      <w:r>
        <w:rPr>
          <w:b w:val="1"/>
        </w:rPr>
        <w:t xml:space="preserve">. Время отдыха </w:t>
      </w:r>
    </w:p>
    <w:p w14:paraId="D0010000">
      <w:pPr>
        <w:pStyle w:val="Style_1"/>
        <w:ind/>
        <w:jc w:val="left"/>
      </w:pPr>
      <w:r>
        <w:t>7</w:t>
      </w:r>
      <w:r>
        <w:t xml:space="preserve">.1. Работникам ДОУ устанавливаются следующие виды времени отдыха: </w:t>
      </w:r>
    </w:p>
    <w:p w14:paraId="D1010000">
      <w:pPr>
        <w:pStyle w:val="Style_1"/>
        <w:ind/>
        <w:jc w:val="left"/>
      </w:pPr>
      <w:r>
        <w:t xml:space="preserve">а) перерывы в течение рабочего дня (смены); </w:t>
      </w:r>
    </w:p>
    <w:p w14:paraId="D2010000">
      <w:pPr>
        <w:pStyle w:val="Style_1"/>
        <w:ind/>
        <w:jc w:val="left"/>
      </w:pPr>
      <w:r>
        <w:t xml:space="preserve">б) выходные дни (еженедельный непрерывный отдых); </w:t>
      </w:r>
    </w:p>
    <w:p w14:paraId="D3010000">
      <w:pPr>
        <w:pStyle w:val="Style_1"/>
        <w:ind/>
        <w:jc w:val="left"/>
      </w:pPr>
      <w:r>
        <w:t xml:space="preserve">в) нерабочие праздничные дни; </w:t>
      </w:r>
    </w:p>
    <w:p w14:paraId="D4010000">
      <w:pPr>
        <w:pStyle w:val="Style_1"/>
        <w:ind/>
        <w:jc w:val="left"/>
      </w:pPr>
      <w:r>
        <w:t xml:space="preserve">г) отпуска. </w:t>
      </w:r>
    </w:p>
    <w:p w14:paraId="D5010000">
      <w:pPr>
        <w:pStyle w:val="Style_1"/>
        <w:ind/>
        <w:jc w:val="left"/>
      </w:pPr>
      <w:r>
        <w:t>7</w:t>
      </w:r>
      <w:r>
        <w:t xml:space="preserve">.2. Работникам ДОУ (кроме сторожей и педагогических работников) устанавливается перерыв для отдыха и питания продолжительностью от 30 минут. Иная продолжительность может быть установлена по соглашению сторон трудового договора и закреплена в трудовом договоре. </w:t>
      </w:r>
    </w:p>
    <w:p w14:paraId="D6010000">
      <w:pPr>
        <w:pStyle w:val="Style_1"/>
        <w:ind/>
        <w:jc w:val="left"/>
      </w:pPr>
      <w:r>
        <w:t>7</w:t>
      </w:r>
      <w:r>
        <w:t xml:space="preserve">.2.1. Перерыв для отдыха и питания в рабочее время работников не включается. </w:t>
      </w:r>
    </w:p>
    <w:p w14:paraId="D7010000">
      <w:pPr>
        <w:pStyle w:val="Style_1"/>
        <w:ind/>
        <w:jc w:val="left"/>
      </w:pPr>
      <w:r>
        <w:t>7</w:t>
      </w:r>
      <w:r>
        <w:t xml:space="preserve">.2.2. Перерыв для отдыха и питания не устанавливается работникам, продолжительность ежедневной работы которых не превышает 4 часа в день. </w:t>
      </w:r>
    </w:p>
    <w:p w14:paraId="D8010000">
      <w:pPr>
        <w:pStyle w:val="Style_1"/>
        <w:ind/>
        <w:jc w:val="left"/>
      </w:pPr>
      <w:r>
        <w:t>7</w:t>
      </w:r>
      <w:r>
        <w:t xml:space="preserve">.2.3. Если работники выполняют свои обязанности непрерывно в течение рабочего дня, перерыв для отдыха и питания не устанавливается. Таким работникам обеспечивается возможность приема пищи в течение рабочего времени одновременно вместе с воспитанниками или отдельно в специально отведенном для этой цели помещении. </w:t>
      </w:r>
    </w:p>
    <w:p w14:paraId="D9010000">
      <w:pPr>
        <w:pStyle w:val="Style_1"/>
        <w:ind/>
        <w:jc w:val="left"/>
      </w:pPr>
      <w:r>
        <w:t>7</w:t>
      </w:r>
      <w:r>
        <w:t xml:space="preserve">.3. Работникам предоставляются выходные дни (еженедельный непрерывный отдых). </w:t>
      </w:r>
    </w:p>
    <w:p w14:paraId="DA010000">
      <w:pPr>
        <w:pStyle w:val="Style_1"/>
        <w:ind/>
        <w:jc w:val="left"/>
      </w:pPr>
      <w:r>
        <w:t>7</w:t>
      </w:r>
      <w:r>
        <w:t xml:space="preserve">.3.1. Продолжительность еженедельного непрерывного отдыха не может быть менее 42 часов. </w:t>
      </w:r>
    </w:p>
    <w:p w14:paraId="DB010000">
      <w:pPr>
        <w:pStyle w:val="Style_1"/>
        <w:ind/>
        <w:jc w:val="left"/>
      </w:pPr>
      <w:r>
        <w:t>7</w:t>
      </w:r>
      <w:r>
        <w:t xml:space="preserve">.3.2. При пятидневной рабочей неделе работникам предоставляются два выходных дня в неделю: суббота, воскресенье. </w:t>
      </w:r>
    </w:p>
    <w:p w14:paraId="DC010000">
      <w:pPr>
        <w:pStyle w:val="Style_1"/>
        <w:ind/>
        <w:jc w:val="left"/>
      </w:pPr>
      <w:r>
        <w:t>7</w:t>
      </w:r>
      <w:r>
        <w:t xml:space="preserve">.3.3. Для работников с иным режимом работы порядок предоставления времени отдыха определяется локальным нормативным актом образовательной организации или трудовым договором. </w:t>
      </w:r>
    </w:p>
    <w:p w14:paraId="DD010000">
      <w:pPr>
        <w:pStyle w:val="Style_1"/>
        <w:ind/>
        <w:jc w:val="left"/>
      </w:pPr>
      <w:r>
        <w:t>7</w:t>
      </w:r>
      <w:r>
        <w:t xml:space="preserve">.4. Работникам предоставляются нерабочие праздничные дни. </w:t>
      </w:r>
    </w:p>
    <w:p w14:paraId="DE010000">
      <w:pPr>
        <w:pStyle w:val="Style_1"/>
        <w:ind/>
        <w:jc w:val="left"/>
      </w:pPr>
      <w:r>
        <w:t>7</w:t>
      </w:r>
      <w:r>
        <w:t xml:space="preserve">.4.1. Нерабочие праздничные дни устанавливаются в соответствии с Трудовым кодексом РФ. </w:t>
      </w:r>
    </w:p>
    <w:p w14:paraId="DF010000">
      <w:pPr>
        <w:pStyle w:val="Style_1"/>
        <w:ind/>
        <w:jc w:val="left"/>
      </w:pPr>
      <w:r>
        <w:t>7</w:t>
      </w:r>
      <w:r>
        <w:t xml:space="preserve">.4.2. Порядок предоставления времени отдыха при совпадении нерабочего праздничного дня и выходного дня, а также иные вопросы регулирования предоставления нерабочих праздничных дней устанавливаются в соответствии с трудовым законодательством. </w:t>
      </w:r>
    </w:p>
    <w:p w14:paraId="E0010000">
      <w:pPr>
        <w:pStyle w:val="Style_1"/>
        <w:ind/>
        <w:jc w:val="left"/>
      </w:pPr>
      <w:r>
        <w:t>7</w:t>
      </w:r>
      <w:r>
        <w:t xml:space="preserve">.5. Работа в выходные и нерабочие праздничные дни запрещается, за исключением случаев, предусмотренных Трудовым кодексом РФ. </w:t>
      </w:r>
    </w:p>
    <w:p w14:paraId="E1010000">
      <w:pPr>
        <w:pStyle w:val="Style_1"/>
        <w:ind/>
        <w:jc w:val="left"/>
      </w:pPr>
      <w:r>
        <w:t>7.</w:t>
      </w:r>
      <w:r>
        <w:t xml:space="preserve">6. Работникам предоставляются ежегодные отпуска с сохранением места работы (должности) и среднего заработка. </w:t>
      </w:r>
    </w:p>
    <w:p w14:paraId="E2010000">
      <w:pPr>
        <w:pStyle w:val="Style_1"/>
        <w:ind/>
        <w:jc w:val="left"/>
      </w:pPr>
      <w:r>
        <w:t>7</w:t>
      </w:r>
      <w:r>
        <w:t xml:space="preserve">.6.1. Работникам предоставляется ежегодный основной оплачиваемый отпуск продолжительностью 28 календарных дней. </w:t>
      </w:r>
    </w:p>
    <w:p w14:paraId="E3010000">
      <w:pPr>
        <w:pStyle w:val="Style_1"/>
        <w:ind/>
        <w:jc w:val="left"/>
      </w:pPr>
      <w:r>
        <w:t>7</w:t>
      </w:r>
      <w:r>
        <w:t xml:space="preserve">.6.2. Педагогическим работникам предоставляется ежегодный основной удлиненный оплачиваемый отпуск 42 календарных дня, воспитателям коррекционных групп, учителям-логопедам, учителям-дефектологам – 56 календарных дней. </w:t>
      </w:r>
    </w:p>
    <w:p w14:paraId="E4010000">
      <w:pPr>
        <w:pStyle w:val="Style_1"/>
        <w:ind/>
        <w:jc w:val="left"/>
      </w:pPr>
      <w:r>
        <w:t>7</w:t>
      </w:r>
      <w:r>
        <w:t xml:space="preserve">.6.3. Порядок и условия предоставления ежегодного основного удлиненного оплачиваемого отпуска устанавливает нормативный правовой акт Минобрнауки России. </w:t>
      </w:r>
    </w:p>
    <w:p w14:paraId="E5010000">
      <w:pPr>
        <w:keepNext w:val="1"/>
        <w:keepLines w:val="1"/>
        <w:ind/>
        <w:jc w:val="left"/>
        <w:outlineLvl w:val="1"/>
        <w:rPr>
          <w:rFonts w:ascii="Times New Roman" w:hAnsi="Times New Roman"/>
          <w:sz w:val="24"/>
          <w:highlight w:val="white"/>
        </w:rPr>
      </w:pPr>
      <w:r>
        <w:rPr>
          <w:rFonts w:ascii="Times New Roman" w:hAnsi="Times New Roman"/>
          <w:sz w:val="24"/>
        </w:rPr>
        <w:t>7</w:t>
      </w:r>
      <w:r>
        <w:rPr>
          <w:rFonts w:ascii="Times New Roman" w:hAnsi="Times New Roman"/>
          <w:sz w:val="24"/>
        </w:rPr>
        <w:t>.6.4. Работники с тремя и более детьми возраста до 12 лет имеют право на очередной оплачиваемый отпуск в удобное для себя время;</w:t>
      </w:r>
    </w:p>
    <w:p w14:paraId="E6010000">
      <w:pPr>
        <w:keepNext w:val="1"/>
        <w:keepLines w:val="1"/>
        <w:ind/>
        <w:jc w:val="left"/>
        <w:outlineLvl w:val="1"/>
        <w:rPr>
          <w:rFonts w:ascii="Times New Roman" w:hAnsi="Times New Roman"/>
          <w:sz w:val="24"/>
          <w:highlight w:val="white"/>
        </w:rPr>
      </w:pPr>
      <w:r>
        <w:rPr>
          <w:rFonts w:ascii="Times New Roman" w:hAnsi="Times New Roman"/>
          <w:sz w:val="24"/>
          <w:highlight w:val="white"/>
        </w:rPr>
        <w:t>7</w:t>
      </w:r>
      <w:r>
        <w:rPr>
          <w:rFonts w:ascii="Times New Roman" w:hAnsi="Times New Roman"/>
          <w:sz w:val="24"/>
          <w:highlight w:val="white"/>
        </w:rPr>
        <w:t>.6. Право на использование отпуска за первый год работы возникает у работника по истечении шести месяцев его непрерывной работы в ДОУ. По соглашению сторон оплачиваемый отпуск работнику может быть предоставлен и до истечения шести месяцев (ч.2 ст.122 ТК РФ).</w:t>
      </w:r>
    </w:p>
    <w:p w14:paraId="E7010000">
      <w:pPr>
        <w:spacing w:line="290" w:lineRule="atLeast"/>
        <w:ind/>
        <w:jc w:val="left"/>
        <w:rPr>
          <w:rFonts w:ascii="Times New Roman" w:hAnsi="Times New Roman"/>
          <w:sz w:val="24"/>
        </w:rPr>
      </w:pPr>
      <w:r>
        <w:rPr>
          <w:rFonts w:ascii="Times New Roman" w:hAnsi="Times New Roman"/>
          <w:sz w:val="24"/>
        </w:rPr>
        <w:t>До истечения шести месяцев непрерывной работы оплачиваемый отпуск по заявлению работника должен быть предоставлен:</w:t>
      </w:r>
    </w:p>
    <w:p w14:paraId="E8010000">
      <w:pPr>
        <w:spacing w:after="0" w:line="290" w:lineRule="atLeast"/>
        <w:ind/>
        <w:jc w:val="left"/>
        <w:rPr>
          <w:rFonts w:ascii="Times New Roman" w:hAnsi="Times New Roman"/>
          <w:sz w:val="24"/>
        </w:rPr>
      </w:pPr>
      <w:bookmarkStart w:id="54" w:name="dst100835"/>
      <w:bookmarkEnd w:id="54"/>
      <w:r>
        <w:rPr>
          <w:rFonts w:ascii="Times New Roman" w:hAnsi="Times New Roman"/>
          <w:sz w:val="24"/>
        </w:rPr>
        <w:t>-</w:t>
      </w:r>
      <w:r>
        <w:rPr>
          <w:rFonts w:ascii="Times New Roman" w:hAnsi="Times New Roman"/>
          <w:sz w:val="24"/>
        </w:rPr>
        <w:t>женщинам - перед отпуском по беременности и родам или непосредственно после него;</w:t>
      </w:r>
    </w:p>
    <w:p w14:paraId="E9010000">
      <w:pPr>
        <w:spacing w:after="0" w:line="290" w:lineRule="atLeast"/>
        <w:ind/>
        <w:jc w:val="left"/>
        <w:rPr>
          <w:rFonts w:ascii="Times New Roman" w:hAnsi="Times New Roman"/>
          <w:sz w:val="24"/>
        </w:rPr>
      </w:pPr>
      <w:bookmarkStart w:id="55" w:name="dst100836"/>
      <w:bookmarkEnd w:id="55"/>
      <w:r>
        <w:rPr>
          <w:rFonts w:ascii="Times New Roman" w:hAnsi="Times New Roman"/>
          <w:sz w:val="24"/>
        </w:rPr>
        <w:t xml:space="preserve">- </w:t>
      </w:r>
      <w:r>
        <w:rPr>
          <w:rFonts w:ascii="Times New Roman" w:hAnsi="Times New Roman"/>
          <w:sz w:val="24"/>
        </w:rPr>
        <w:t>работникам в возрасте до восемнадцати лет;</w:t>
      </w:r>
    </w:p>
    <w:p w14:paraId="EA010000">
      <w:pPr>
        <w:spacing w:after="0" w:line="290" w:lineRule="atLeast"/>
        <w:ind/>
        <w:jc w:val="left"/>
        <w:rPr>
          <w:rFonts w:ascii="Times New Roman" w:hAnsi="Times New Roman"/>
          <w:sz w:val="24"/>
        </w:rPr>
      </w:pPr>
      <w:bookmarkStart w:id="56" w:name="dst100837"/>
      <w:bookmarkEnd w:id="56"/>
      <w:r>
        <w:rPr>
          <w:rFonts w:ascii="Times New Roman" w:hAnsi="Times New Roman"/>
          <w:sz w:val="24"/>
        </w:rPr>
        <w:t xml:space="preserve">- </w:t>
      </w:r>
      <w:r>
        <w:rPr>
          <w:rFonts w:ascii="Times New Roman" w:hAnsi="Times New Roman"/>
          <w:sz w:val="24"/>
        </w:rPr>
        <w:t>работникам, усыновившим ребенка (детей) в возрасте до трех месяцев;</w:t>
      </w:r>
    </w:p>
    <w:p w14:paraId="EB010000">
      <w:pPr>
        <w:spacing w:after="0" w:line="290" w:lineRule="atLeast"/>
        <w:ind/>
        <w:jc w:val="left"/>
        <w:rPr>
          <w:rFonts w:ascii="Times New Roman" w:hAnsi="Times New Roman"/>
          <w:sz w:val="24"/>
        </w:rPr>
      </w:pPr>
      <w:bookmarkStart w:id="57" w:name="dst100838"/>
      <w:bookmarkEnd w:id="57"/>
      <w:r>
        <w:rPr>
          <w:rFonts w:ascii="Times New Roman" w:hAnsi="Times New Roman"/>
          <w:sz w:val="24"/>
        </w:rPr>
        <w:t xml:space="preserve">- </w:t>
      </w:r>
      <w:r>
        <w:rPr>
          <w:rFonts w:ascii="Times New Roman" w:hAnsi="Times New Roman"/>
          <w:sz w:val="24"/>
        </w:rPr>
        <w:t>в других случаях, предусмотренных федеральными законами.</w:t>
      </w:r>
    </w:p>
    <w:p w14:paraId="EC010000">
      <w:pPr>
        <w:keepNext w:val="1"/>
        <w:keepLines w:val="1"/>
        <w:ind w:firstLine="708" w:left="0"/>
        <w:jc w:val="left"/>
        <w:outlineLvl w:val="1"/>
        <w:rPr>
          <w:rFonts w:ascii="Times New Roman" w:hAnsi="Times New Roman"/>
          <w:sz w:val="24"/>
          <w:highlight w:val="white"/>
        </w:rPr>
      </w:pPr>
      <w:r>
        <w:rPr>
          <w:rFonts w:ascii="Times New Roman" w:hAnsi="Times New Roman"/>
          <w:sz w:val="24"/>
          <w:highlight w:val="white"/>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дошкольном образовательном учреждении.</w:t>
      </w:r>
    </w:p>
    <w:p w14:paraId="ED010000">
      <w:pPr>
        <w:keepNext w:val="1"/>
        <w:keepLines w:val="1"/>
        <w:ind/>
        <w:jc w:val="left"/>
        <w:outlineLvl w:val="1"/>
        <w:rPr>
          <w:rFonts w:ascii="Times New Roman" w:hAnsi="Times New Roman"/>
          <w:sz w:val="24"/>
          <w:highlight w:val="white"/>
        </w:rPr>
      </w:pPr>
      <w:r>
        <w:rPr>
          <w:rFonts w:ascii="Times New Roman" w:hAnsi="Times New Roman"/>
          <w:sz w:val="24"/>
          <w:highlight w:val="white"/>
        </w:rPr>
        <w:t>7.7.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(ч.1 ст.125 ТК РФ).</w:t>
      </w:r>
    </w:p>
    <w:p w14:paraId="EE010000">
      <w:pPr>
        <w:pStyle w:val="Style_1"/>
        <w:ind/>
        <w:jc w:val="left"/>
      </w:pPr>
      <w:r>
        <w:t>7</w:t>
      </w:r>
      <w:r>
        <w:t xml:space="preserve">.8.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Трудовым кодексом РФ, предоставляются ежегодные дополнительные оплачиваемые отпуска. </w:t>
      </w:r>
    </w:p>
    <w:p w14:paraId="EF010000">
      <w:pPr>
        <w:pStyle w:val="Style_1"/>
        <w:ind/>
        <w:jc w:val="left"/>
      </w:pPr>
      <w:r>
        <w:t>7</w:t>
      </w:r>
      <w:r>
        <w:t xml:space="preserve">.8.1.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либо опасным условиям труда. </w:t>
      </w:r>
    </w:p>
    <w:p w14:paraId="F0010000">
      <w:pPr>
        <w:pStyle w:val="Style_1"/>
        <w:ind/>
        <w:jc w:val="left"/>
      </w:pPr>
      <w:r>
        <w:t xml:space="preserve">Минимальная продолжительность ежегодного дополнительного оплачиваемого отпуска указанным работникам составляет 7 календарных дней. </w:t>
      </w:r>
    </w:p>
    <w:p w14:paraId="F1010000">
      <w:pPr>
        <w:pStyle w:val="Style_1"/>
        <w:ind/>
        <w:jc w:val="left"/>
      </w:pPr>
      <w:r>
        <w:t xml:space="preserve">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 </w:t>
      </w:r>
    </w:p>
    <w:p w14:paraId="F2010000">
      <w:pPr>
        <w:pStyle w:val="Style_1"/>
        <w:ind/>
        <w:jc w:val="left"/>
      </w:pPr>
      <w:r>
        <w:t>7</w:t>
      </w:r>
      <w:r>
        <w:t xml:space="preserve">.9.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w:t>
      </w:r>
    </w:p>
    <w:p w14:paraId="F3010000">
      <w:pPr>
        <w:ind/>
        <w:jc w:val="left"/>
        <w:rPr>
          <w:rFonts w:ascii="Times New Roman" w:hAnsi="Times New Roman"/>
          <w:sz w:val="24"/>
        </w:rPr>
      </w:pPr>
      <w:r>
        <w:rPr>
          <w:rFonts w:ascii="Times New Roman" w:hAnsi="Times New Roman"/>
          <w:sz w:val="24"/>
        </w:rPr>
        <w:t>7.10.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14:paraId="F4010000">
      <w:pPr>
        <w:pStyle w:val="Style_1"/>
        <w:ind/>
        <w:jc w:val="left"/>
      </w:pPr>
      <w:r>
        <w:t>7.</w:t>
      </w:r>
      <w:r>
        <w:t xml:space="preserve">11. Очередность предоставления оплачиваемых отпусков определяется ежегодно в соответствии с графиком отпусков, утверждаемым образовательной организацией с учетом </w:t>
      </w:r>
    </w:p>
    <w:p w14:paraId="F5010000">
      <w:pPr>
        <w:pStyle w:val="Style_1"/>
        <w:ind/>
        <w:jc w:val="left"/>
      </w:pPr>
      <w:r>
        <w:t xml:space="preserve">- </w:t>
      </w:r>
      <w:r>
        <w:t xml:space="preserve">мнения первичной профсоюзной организации работников образовательной организации </w:t>
      </w:r>
    </w:p>
    <w:p w14:paraId="F6010000">
      <w:pPr>
        <w:pStyle w:val="Style_1"/>
        <w:ind/>
        <w:jc w:val="left"/>
      </w:pPr>
      <w:r>
        <w:t>7</w:t>
      </w:r>
      <w:r>
        <w:t xml:space="preserve">.12. Образовательная организация утверждает график отпусков не позднее чем за две недели до наступления следующего календарного года. </w:t>
      </w:r>
    </w:p>
    <w:p w14:paraId="F7010000">
      <w:pPr>
        <w:pStyle w:val="Style_1"/>
        <w:ind/>
        <w:jc w:val="left"/>
      </w:pPr>
      <w:r>
        <w:t>7</w:t>
      </w:r>
      <w:r>
        <w:t xml:space="preserve">.13. О времени начала отпуска образовательная организация извещает работника под подпись не позднее чем за две недели до его начала. </w:t>
      </w:r>
    </w:p>
    <w:p w14:paraId="F8010000">
      <w:pPr>
        <w:pStyle w:val="Style_1"/>
        <w:ind/>
        <w:jc w:val="left"/>
      </w:pPr>
      <w:r>
        <w:t>7</w:t>
      </w:r>
      <w:r>
        <w:t xml:space="preserve">.14. Образовательная организация продлевает или переносит ежегодный оплачиваемый отпуск с учетом пожеланий работника в случаях, предусмотренных трудовым законодательством. </w:t>
      </w:r>
    </w:p>
    <w:p w14:paraId="F9010000">
      <w:pPr>
        <w:pStyle w:val="Style_1"/>
        <w:ind/>
        <w:jc w:val="left"/>
      </w:pPr>
      <w:r>
        <w:t>7</w:t>
      </w:r>
      <w:r>
        <w:t xml:space="preserve">.15. По соглашению между работником и образовательной организацией ежегодный оплачиваемый отпуск может быть разделен на части. При этом хотя бы одна из частей этого отпуска должна быть не менее 14 календарных дней. </w:t>
      </w:r>
    </w:p>
    <w:p w14:paraId="FA010000">
      <w:pPr>
        <w:pStyle w:val="Style_1"/>
        <w:ind/>
        <w:jc w:val="left"/>
      </w:pPr>
      <w:r>
        <w:t>7</w:t>
      </w:r>
      <w:r>
        <w:t xml:space="preserve">.16. Образовательная организация может отозвать работника из отпуска только с его согласия. Неиспользованная в связи с этим часть отпуска образовательная организация предоставляет по выбору работника в удобное для него время в течение текущего рабочего года или присоединяет к отпуску за следующий рабочий год. </w:t>
      </w:r>
    </w:p>
    <w:p w14:paraId="FB010000">
      <w:pPr>
        <w:pStyle w:val="Style_1"/>
        <w:ind/>
        <w:jc w:val="left"/>
      </w:pPr>
      <w:r>
        <w:t>7</w:t>
      </w:r>
      <w:r>
        <w:t xml:space="preserve">.17. Не допускается отзыв из отпуска работников в возрасте до 18 лет, беременных женщин и работников, занятых на работах с вредными и (или) опасными условиями труда. </w:t>
      </w:r>
    </w:p>
    <w:p w14:paraId="FC010000">
      <w:pPr>
        <w:pStyle w:val="Style_1"/>
        <w:ind/>
        <w:jc w:val="left"/>
      </w:pPr>
      <w:r>
        <w:t>7</w:t>
      </w:r>
      <w:r>
        <w:t xml:space="preserve">.18. 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p>
    <w:p w14:paraId="FD010000">
      <w:pPr>
        <w:pStyle w:val="Style_1"/>
        <w:ind/>
        <w:jc w:val="left"/>
      </w:pPr>
      <w:r>
        <w:t xml:space="preserve">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 </w:t>
      </w:r>
    </w:p>
    <w:p w14:paraId="FE010000">
      <w:pPr>
        <w:pStyle w:val="Style_1"/>
        <w:ind/>
        <w:jc w:val="left"/>
      </w:pPr>
      <w:r>
        <w:t xml:space="preserve">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18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Трудовым кодексом РФ). </w:t>
      </w:r>
    </w:p>
    <w:p w14:paraId="FF010000">
      <w:pPr>
        <w:pStyle w:val="Style_1"/>
        <w:ind/>
        <w:jc w:val="left"/>
      </w:pPr>
      <w:r>
        <w:t>7</w:t>
      </w:r>
      <w:r>
        <w:t xml:space="preserve">.19. При увольнении работнику выплачивается денежная компенсация за все неиспользованные отпуска. </w:t>
      </w:r>
    </w:p>
    <w:p w14:paraId="00020000">
      <w:pPr>
        <w:pStyle w:val="Style_1"/>
        <w:ind/>
        <w:jc w:val="left"/>
      </w:pPr>
      <w:r>
        <w:t xml:space="preserve">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w:t>
      </w:r>
    </w:p>
    <w:p w14:paraId="01020000">
      <w:pPr>
        <w:pStyle w:val="Style_1"/>
        <w:ind/>
        <w:jc w:val="left"/>
      </w:pPr>
      <w:r>
        <w:t xml:space="preserve">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 </w:t>
      </w:r>
    </w:p>
    <w:p w14:paraId="02020000">
      <w:pPr>
        <w:pStyle w:val="Style_1"/>
        <w:ind/>
        <w:jc w:val="left"/>
      </w:pPr>
      <w:r>
        <w:t>7</w:t>
      </w:r>
      <w:r>
        <w:t xml:space="preserve">.20. Педагогическим работникам образовательной организации не реже чем через каждые 10 лет непрерывной педагогической работы предоставляется длительный отпуск сроком до одного года. Порядок и условия предоставления длительного отпуска определяет нормативный правовой акт Минобрнауки России. </w:t>
      </w:r>
    </w:p>
    <w:p w14:paraId="03020000">
      <w:pPr>
        <w:ind/>
        <w:jc w:val="left"/>
        <w:rPr>
          <w:rFonts w:ascii="Times New Roman" w:hAnsi="Times New Roman"/>
          <w:sz w:val="24"/>
          <w:highlight w:val="white"/>
        </w:rPr>
      </w:pPr>
      <w:r>
        <w:rPr>
          <w:rFonts w:ascii="Times New Roman" w:hAnsi="Times New Roman"/>
          <w:sz w:val="24"/>
          <w:highlight w:val="white"/>
        </w:rPr>
        <w:t>7.21. Периоды отмены образовательного процесса для воспитанников по санитарно-эпидемиологическим, климатическим и другим основаниям являются рабочим временем педагогических и других работников ДОУ. В эти периоды педагогические работники привлекаются к методической, организационной и хозяйственной работе в порядке, устанавливаемом локальным нормативным актом дошкольного образовательного учреждения, принимаемым с учетом мнения выборного органа первичной профсоюзной организации.</w:t>
      </w:r>
    </w:p>
    <w:p w14:paraId="04020000">
      <w:pPr>
        <w:pStyle w:val="Style_3"/>
        <w:ind w:firstLine="0" w:left="1440"/>
        <w:jc w:val="left"/>
        <w:rPr>
          <w:rFonts w:ascii="Times New Roman" w:hAnsi="Times New Roman"/>
          <w:sz w:val="24"/>
        </w:rPr>
      </w:pPr>
      <w:r>
        <w:rPr>
          <w:rFonts w:ascii="Times New Roman" w:hAnsi="Times New Roman"/>
          <w:b w:val="1"/>
          <w:sz w:val="24"/>
        </w:rPr>
        <w:t>8. Оплата труда</w:t>
      </w:r>
    </w:p>
    <w:p w14:paraId="05020000">
      <w:pPr>
        <w:ind/>
        <w:jc w:val="left"/>
        <w:rPr>
          <w:rFonts w:ascii="Times New Roman" w:hAnsi="Times New Roman"/>
          <w:sz w:val="24"/>
        </w:rPr>
      </w:pPr>
      <w:r>
        <w:rPr>
          <w:rFonts w:ascii="Times New Roman" w:hAnsi="Times New Roman"/>
          <w:sz w:val="24"/>
        </w:rPr>
        <w:t>8.1. Оплата труда работников ДОУ осуществляется в соответствии с «Положением об оплате труда», разработанным и утвержденным в дошкольном образовательном учреждении, в соответствии со штатным расписанием и сметой расходов.</w:t>
      </w:r>
    </w:p>
    <w:p w14:paraId="06020000">
      <w:pPr>
        <w:ind/>
        <w:jc w:val="left"/>
        <w:rPr>
          <w:rFonts w:ascii="Times New Roman" w:hAnsi="Times New Roman"/>
          <w:sz w:val="24"/>
        </w:rPr>
      </w:pPr>
      <w:r>
        <w:rPr>
          <w:rFonts w:ascii="Times New Roman" w:hAnsi="Times New Roman"/>
          <w:sz w:val="24"/>
        </w:rPr>
        <w:t>8.2. Дошкольное образовательное учреждение обеспечивает гарантированный законодательством Российской Федерации минимальный размер оплаты труда, условия и меры социальной защиты своих работников. Верхний предел заработной платы не ограничен и определяется финансовыми возможностями учреждения.</w:t>
      </w:r>
    </w:p>
    <w:p w14:paraId="07020000">
      <w:pPr>
        <w:ind/>
        <w:jc w:val="left"/>
        <w:rPr>
          <w:rFonts w:ascii="Times New Roman" w:hAnsi="Times New Roman"/>
          <w:sz w:val="24"/>
        </w:rPr>
      </w:pPr>
      <w:r>
        <w:rPr>
          <w:rFonts w:ascii="Times New Roman" w:hAnsi="Times New Roman"/>
          <w:sz w:val="24"/>
        </w:rPr>
        <w:t>8.3. Ставки заработной платы работникам ДОУ устанавливаются на основе тарификационного списка в соответствии с тарифно-квалификационными требованиями и соответствуют законодательству Российской Федерации, муниципальным правовым актам.</w:t>
      </w:r>
    </w:p>
    <w:p w14:paraId="08020000">
      <w:pPr>
        <w:ind/>
        <w:jc w:val="left"/>
        <w:rPr>
          <w:rFonts w:ascii="Times New Roman" w:hAnsi="Times New Roman"/>
          <w:sz w:val="24"/>
        </w:rPr>
      </w:pPr>
      <w:r>
        <w:rPr>
          <w:rFonts w:ascii="Times New Roman" w:hAnsi="Times New Roman"/>
          <w:sz w:val="24"/>
        </w:rPr>
        <w:t>8.4. Оплата труда работников детского сада осуществляется в зависимости от установленного оклада в соответствии с занимаемой должностью, уровнем образования и стажем работы, а также полученной квалификационной категорией по итогам аттестации.</w:t>
      </w:r>
    </w:p>
    <w:p w14:paraId="09020000">
      <w:pPr>
        <w:ind/>
        <w:jc w:val="left"/>
        <w:rPr>
          <w:rFonts w:ascii="Times New Roman" w:hAnsi="Times New Roman"/>
          <w:sz w:val="24"/>
        </w:rPr>
      </w:pPr>
      <w:r>
        <w:rPr>
          <w:rFonts w:ascii="Times New Roman" w:hAnsi="Times New Roman"/>
          <w:sz w:val="24"/>
        </w:rPr>
        <w:t>8.5. Оплата труда педагогическим работникам осуществляется в зависимости от установленного количества часов по тарификации. Установление количества часов по тарификации меньшее количества часов за ставку допускается только с письменного согласия педагогического работника.</w:t>
      </w:r>
    </w:p>
    <w:p w14:paraId="0A020000">
      <w:pPr>
        <w:ind/>
        <w:jc w:val="left"/>
        <w:rPr>
          <w:rFonts w:ascii="Times New Roman" w:hAnsi="Times New Roman"/>
          <w:sz w:val="24"/>
        </w:rPr>
      </w:pPr>
      <w:r>
        <w:rPr>
          <w:rFonts w:ascii="Times New Roman" w:hAnsi="Times New Roman"/>
          <w:sz w:val="24"/>
        </w:rPr>
        <w:t>8.6. Тарификация на новый учебный год утверждается заведующей не позднее 5 сентября текущего года по согласованию с профсоюзным комитетом на основе предварительной тарификации, разработанной и доведенной педагогическим работникам под роспись.</w:t>
      </w:r>
    </w:p>
    <w:p w14:paraId="0B020000">
      <w:pPr>
        <w:pStyle w:val="Style_1"/>
        <w:ind/>
        <w:jc w:val="left"/>
      </w:pPr>
      <w:r>
        <w:t>8</w:t>
      </w:r>
      <w:r>
        <w:t xml:space="preserve">.7. Заработная плата  выплачивается в сроки, установленные в соответствии с Кодексом, настоящими Правилами, трудовыми договорами. Заработная плата за первую половину месяца выплачивается  согласно пропорционально отработанному времени до 20 числа текущего месяца, заработная плата за вторую половину месяца  до 5 числа последующего месяца; </w:t>
      </w:r>
    </w:p>
    <w:p w14:paraId="0C020000">
      <w:pPr>
        <w:ind/>
        <w:jc w:val="left"/>
        <w:rPr>
          <w:rFonts w:ascii="Times New Roman" w:hAnsi="Times New Roman"/>
          <w:sz w:val="24"/>
        </w:rPr>
      </w:pPr>
      <w:r>
        <w:rPr>
          <w:rFonts w:ascii="Times New Roman" w:hAnsi="Times New Roman"/>
          <w:sz w:val="24"/>
        </w:rPr>
        <w:t>8.8. Оплата труда работников, привлекаемых к работе в выходные и праздничные дни, сверхурочная работа, осуществляется в соответствии с требованиями действующего трудового законодательства Российской Федерации, исходя из размера заработной платы, включая компенсационные и стимулирующие выплаты с учетом коэффициента за первые 2 часа работы и коэффициента за последующие часы работы.</w:t>
      </w:r>
    </w:p>
    <w:p w14:paraId="0D020000">
      <w:pPr>
        <w:ind/>
        <w:jc w:val="left"/>
        <w:rPr>
          <w:rFonts w:ascii="Times New Roman" w:hAnsi="Times New Roman"/>
          <w:sz w:val="24"/>
        </w:rPr>
      </w:pPr>
      <w:r>
        <w:rPr>
          <w:rFonts w:ascii="Times New Roman" w:hAnsi="Times New Roman"/>
          <w:sz w:val="24"/>
        </w:rPr>
        <w:t>8.9. Оплата труда работников, работающих по совместительству, осуществляется в соответствии с действующим трудовым законодательством Российской Федерации.</w:t>
      </w:r>
    </w:p>
    <w:p w14:paraId="0E020000">
      <w:pPr>
        <w:ind/>
        <w:jc w:val="left"/>
        <w:rPr>
          <w:rFonts w:ascii="Times New Roman" w:hAnsi="Times New Roman"/>
          <w:sz w:val="24"/>
        </w:rPr>
      </w:pPr>
      <w:r>
        <w:rPr>
          <w:rFonts w:ascii="Times New Roman" w:hAnsi="Times New Roman"/>
          <w:sz w:val="24"/>
        </w:rPr>
        <w:t>8.10. Оплата труда работникам, совмещающим должности, замещающих временно отсутствующих работников, осуществляется в соответствии с требованиями действующего трудового законодательства Российской Федерации.</w:t>
      </w:r>
    </w:p>
    <w:p w14:paraId="0F020000">
      <w:pPr>
        <w:ind/>
        <w:jc w:val="left"/>
        <w:rPr>
          <w:rFonts w:ascii="Times New Roman" w:hAnsi="Times New Roman"/>
          <w:sz w:val="24"/>
        </w:rPr>
      </w:pPr>
      <w:r>
        <w:rPr>
          <w:rFonts w:ascii="Times New Roman" w:hAnsi="Times New Roman"/>
          <w:sz w:val="24"/>
        </w:rPr>
        <w:t>8.11. В ДОУ устанавливаются стимулирующие выплаты, премирование в соответствии с «Положением о порядке распределения стимулирующих выплат».</w:t>
      </w:r>
    </w:p>
    <w:p w14:paraId="10020000">
      <w:pPr>
        <w:ind/>
        <w:jc w:val="left"/>
        <w:rPr>
          <w:rFonts w:ascii="Times New Roman" w:hAnsi="Times New Roman"/>
          <w:sz w:val="24"/>
        </w:rPr>
      </w:pPr>
      <w:r>
        <w:rPr>
          <w:rFonts w:ascii="Times New Roman" w:hAnsi="Times New Roman"/>
          <w:sz w:val="24"/>
        </w:rPr>
        <w:t>8.12. Работникам с условиями труда, отличающимися от нормальных условий труда, устанавливаются доплаты в соответствии с действующим законодательством Российской Федерации.</w:t>
      </w:r>
    </w:p>
    <w:p w14:paraId="11020000">
      <w:pPr>
        <w:ind/>
        <w:jc w:val="left"/>
        <w:rPr>
          <w:rFonts w:ascii="Times New Roman" w:hAnsi="Times New Roman"/>
          <w:sz w:val="24"/>
        </w:rPr>
      </w:pPr>
    </w:p>
    <w:p w14:paraId="12020000">
      <w:pPr>
        <w:ind/>
        <w:jc w:val="left"/>
        <w:rPr>
          <w:rFonts w:ascii="Times New Roman" w:hAnsi="Times New Roman"/>
          <w:sz w:val="24"/>
        </w:rPr>
      </w:pPr>
    </w:p>
    <w:p w14:paraId="13020000">
      <w:pPr>
        <w:pStyle w:val="Style_1"/>
        <w:ind/>
        <w:jc w:val="left"/>
        <w:rPr>
          <w:b w:val="1"/>
        </w:rPr>
      </w:pPr>
      <w:r>
        <w:t xml:space="preserve">                 </w:t>
      </w:r>
      <w:r>
        <w:rPr>
          <w:b w:val="1"/>
        </w:rPr>
        <w:t>9</w:t>
      </w:r>
      <w:r>
        <w:rPr>
          <w:b w:val="1"/>
        </w:rPr>
        <w:t xml:space="preserve">. Поощрения за успехи в работе </w:t>
      </w:r>
    </w:p>
    <w:p w14:paraId="14020000">
      <w:pPr>
        <w:pStyle w:val="Style_1"/>
        <w:ind/>
        <w:jc w:val="left"/>
      </w:pPr>
    </w:p>
    <w:p w14:paraId="15020000">
      <w:pPr>
        <w:pStyle w:val="Style_1"/>
        <w:ind/>
        <w:jc w:val="left"/>
      </w:pPr>
      <w:r>
        <w:t>9</w:t>
      </w:r>
      <w:r>
        <w:t xml:space="preserve">.1. За образцовое выполнение трудовых обязанностей, успехи в обучении и воспитании детей, продолжительную и безупречную работу, новаторство в труде, эффективную работу и за другие достижения в работе применяются следующие поощрения: </w:t>
      </w:r>
    </w:p>
    <w:p w14:paraId="16020000">
      <w:pPr>
        <w:pStyle w:val="Style_1"/>
        <w:ind w:firstLine="0" w:left="1440"/>
        <w:jc w:val="left"/>
      </w:pPr>
      <w:r>
        <w:t xml:space="preserve">а) объявление благодарности; </w:t>
      </w:r>
    </w:p>
    <w:p w14:paraId="17020000">
      <w:pPr>
        <w:pStyle w:val="Style_1"/>
        <w:ind w:firstLine="0" w:left="1440"/>
        <w:jc w:val="left"/>
      </w:pPr>
      <w:r>
        <w:t xml:space="preserve">б) выдача премии; </w:t>
      </w:r>
    </w:p>
    <w:p w14:paraId="18020000">
      <w:pPr>
        <w:pStyle w:val="Style_1"/>
        <w:ind w:firstLine="0" w:left="142"/>
        <w:jc w:val="left"/>
      </w:pPr>
      <w:r>
        <w:t xml:space="preserve">                      </w:t>
      </w:r>
      <w:r>
        <w:t xml:space="preserve">в) награждение ценным подарком; </w:t>
      </w:r>
    </w:p>
    <w:p w14:paraId="19020000">
      <w:pPr>
        <w:pStyle w:val="Style_1"/>
        <w:ind w:firstLine="0" w:left="142"/>
        <w:jc w:val="left"/>
      </w:pPr>
      <w:r>
        <w:t xml:space="preserve">                      г)  </w:t>
      </w:r>
      <w:r>
        <w:t>награждение почетными грамотами</w:t>
      </w:r>
      <w:r>
        <w:t>.</w:t>
      </w:r>
    </w:p>
    <w:p w14:paraId="1A020000">
      <w:pPr>
        <w:pStyle w:val="Style_1"/>
        <w:ind w:firstLine="0" w:left="142"/>
        <w:jc w:val="left"/>
      </w:pPr>
    </w:p>
    <w:p w14:paraId="1B020000">
      <w:pPr>
        <w:pStyle w:val="Style_1"/>
        <w:pageBreakBefore w:val="1"/>
        <w:ind/>
        <w:jc w:val="left"/>
      </w:pPr>
      <w:r>
        <w:t>9</w:t>
      </w:r>
      <w:r>
        <w:t xml:space="preserve">.2. Поощрения применяются работодателем. Представительный орган образовательной организации вправе выступить с инициативой поощрения работника, которая подлежит обязательному рассмотрению работодателем. </w:t>
      </w:r>
    </w:p>
    <w:p w14:paraId="1C020000">
      <w:pPr>
        <w:pStyle w:val="Style_1"/>
        <w:ind/>
        <w:jc w:val="left"/>
      </w:pPr>
      <w:r>
        <w:t>9</w:t>
      </w:r>
      <w:r>
        <w:t xml:space="preserve">.3. За особые трудовые заслуги работники образовательной организации представляются к награждению орденами, медалями, к присвоению почетных званий, а также к награждению именными медалями, знаками отличия и грамотами, иными ведомственными и государственными наградами, установленными для работников законодательством. </w:t>
      </w:r>
    </w:p>
    <w:p w14:paraId="1D020000">
      <w:pPr>
        <w:pStyle w:val="Style_1"/>
        <w:ind/>
        <w:jc w:val="left"/>
      </w:pPr>
      <w:r>
        <w:t>9</w:t>
      </w:r>
      <w:r>
        <w:t xml:space="preserve">.4. При применении мер поощрения сочетается материальное и моральное стимулирование труда. Поощрения объявляются в приказе (распоряжении), доводятся до сведения всего коллектива образовательной организации и заносятся в трудовую книжку работника. </w:t>
      </w:r>
    </w:p>
    <w:p w14:paraId="1E020000">
      <w:pPr>
        <w:pStyle w:val="Style_1"/>
        <w:ind/>
        <w:jc w:val="left"/>
      </w:pPr>
    </w:p>
    <w:p w14:paraId="1F020000">
      <w:pPr>
        <w:pStyle w:val="Style_1"/>
        <w:ind/>
        <w:jc w:val="left"/>
        <w:rPr>
          <w:b w:val="1"/>
        </w:rPr>
      </w:pPr>
      <w:r>
        <w:rPr>
          <w:b w:val="1"/>
        </w:rPr>
        <w:t>10</w:t>
      </w:r>
      <w:r>
        <w:rPr>
          <w:b w:val="1"/>
        </w:rPr>
        <w:t>. Дисциплинарные взыскания</w:t>
      </w:r>
    </w:p>
    <w:p w14:paraId="20020000">
      <w:pPr>
        <w:pStyle w:val="Style_1"/>
        <w:ind/>
        <w:jc w:val="left"/>
        <w:rPr>
          <w:b w:val="1"/>
        </w:rPr>
      </w:pPr>
    </w:p>
    <w:p w14:paraId="21020000">
      <w:pPr>
        <w:tabs>
          <w:tab w:leader="none" w:pos="535" w:val="left"/>
        </w:tabs>
        <w:ind/>
        <w:jc w:val="left"/>
        <w:rPr>
          <w:rFonts w:ascii="Times New Roman" w:hAnsi="Times New Roman"/>
          <w:sz w:val="24"/>
        </w:rPr>
      </w:pPr>
      <w:r>
        <w:rPr>
          <w:rFonts w:ascii="Times New Roman" w:hAnsi="Times New Roman"/>
          <w:sz w:val="24"/>
        </w:rPr>
        <w:t>10</w:t>
      </w:r>
      <w:r>
        <w:rPr>
          <w:rFonts w:ascii="Times New Roman" w:hAnsi="Times New Roman"/>
          <w:sz w:val="24"/>
        </w:rPr>
        <w:t>.1. Нарушение трудовой дисциплины, т.е. неисполнение или ненадлежащее исполнение вследствие умысла, самонадеянности, либо небрежности работника возложенных на него трудовых обязанностей, влечет за собой применения мер дисциплинарного или общественного воздействия, а также применение иных мер, предусмотренных действующим законодательством.</w:t>
      </w:r>
    </w:p>
    <w:p w14:paraId="22020000">
      <w:pPr>
        <w:tabs>
          <w:tab w:leader="none" w:pos="540" w:val="left"/>
        </w:tabs>
        <w:ind/>
        <w:jc w:val="left"/>
        <w:rPr>
          <w:rFonts w:ascii="Times New Roman" w:hAnsi="Times New Roman"/>
          <w:sz w:val="24"/>
          <w:u w:val="single"/>
        </w:rPr>
      </w:pPr>
      <w:r>
        <w:rPr>
          <w:rFonts w:ascii="Times New Roman" w:hAnsi="Times New Roman"/>
          <w:sz w:val="24"/>
        </w:rPr>
        <w:t>10</w:t>
      </w:r>
      <w:r>
        <w:rPr>
          <w:rFonts w:ascii="Times New Roman" w:hAnsi="Times New Roman"/>
          <w:sz w:val="24"/>
        </w:rPr>
        <w:t xml:space="preserve">.2. За совершение дисциплинарного поступка, то есть за неисполнение работником по его вине возложенных на него трудовых обязанностей, заведующий ДОУ имеет право применить следующие дисциплинарные взыскания </w:t>
      </w:r>
      <w:r>
        <w:rPr>
          <w:rFonts w:ascii="Times New Roman" w:hAnsi="Times New Roman"/>
          <w:sz w:val="24"/>
          <w:highlight w:val="white"/>
        </w:rPr>
        <w:t>(ст.192 ТК РФ)</w:t>
      </w:r>
      <w:r>
        <w:rPr>
          <w:rFonts w:ascii="Times New Roman" w:hAnsi="Times New Roman"/>
          <w:sz w:val="24"/>
        </w:rPr>
        <w:t>:</w:t>
      </w:r>
    </w:p>
    <w:p w14:paraId="23020000">
      <w:pPr>
        <w:pStyle w:val="Style_4"/>
        <w:numPr>
          <w:ilvl w:val="0"/>
          <w:numId w:val="20"/>
        </w:numPr>
        <w:tabs>
          <w:tab w:leader="none" w:pos="228" w:val="left"/>
        </w:tabs>
        <w:ind/>
        <w:jc w:val="left"/>
        <w:rPr>
          <w:rFonts w:ascii="Times New Roman" w:hAnsi="Times New Roman"/>
          <w:color w:val="000000"/>
        </w:rPr>
      </w:pPr>
      <w:r>
        <w:rPr>
          <w:rFonts w:ascii="Times New Roman" w:hAnsi="Times New Roman"/>
          <w:color w:val="000000"/>
        </w:rPr>
        <w:t>замечание;</w:t>
      </w:r>
    </w:p>
    <w:p w14:paraId="24020000">
      <w:pPr>
        <w:pStyle w:val="Style_4"/>
        <w:numPr>
          <w:ilvl w:val="0"/>
          <w:numId w:val="20"/>
        </w:numPr>
        <w:tabs>
          <w:tab w:leader="none" w:pos="228" w:val="left"/>
        </w:tabs>
        <w:ind/>
        <w:jc w:val="left"/>
        <w:rPr>
          <w:rFonts w:ascii="Times New Roman" w:hAnsi="Times New Roman"/>
          <w:color w:val="000000"/>
        </w:rPr>
      </w:pPr>
      <w:r>
        <w:rPr>
          <w:rFonts w:ascii="Times New Roman" w:hAnsi="Times New Roman"/>
          <w:color w:val="000000"/>
        </w:rPr>
        <w:t>выговор;</w:t>
      </w:r>
    </w:p>
    <w:p w14:paraId="25020000">
      <w:pPr>
        <w:pStyle w:val="Style_4"/>
        <w:numPr>
          <w:ilvl w:val="0"/>
          <w:numId w:val="20"/>
        </w:numPr>
        <w:tabs>
          <w:tab w:leader="none" w:pos="228" w:val="left"/>
        </w:tabs>
        <w:ind/>
        <w:jc w:val="left"/>
        <w:rPr>
          <w:rFonts w:ascii="Times New Roman" w:hAnsi="Times New Roman"/>
          <w:color w:val="000000"/>
        </w:rPr>
      </w:pPr>
      <w:r>
        <w:rPr>
          <w:rFonts w:ascii="Times New Roman" w:hAnsi="Times New Roman"/>
          <w:color w:val="000000"/>
        </w:rPr>
        <w:t>увольнение по соответствующим основаниям.</w:t>
      </w:r>
    </w:p>
    <w:p w14:paraId="26020000">
      <w:pPr>
        <w:ind/>
        <w:jc w:val="left"/>
        <w:rPr>
          <w:rFonts w:ascii="Times New Roman" w:hAnsi="Times New Roman"/>
          <w:sz w:val="24"/>
        </w:rPr>
      </w:pPr>
      <w:r>
        <w:rPr>
          <w:rFonts w:ascii="Times New Roman" w:hAnsi="Times New Roman"/>
          <w:sz w:val="24"/>
        </w:rPr>
        <w:t>10</w:t>
      </w:r>
      <w:r>
        <w:rPr>
          <w:rFonts w:ascii="Times New Roman" w:hAnsi="Times New Roman"/>
          <w:sz w:val="24"/>
        </w:rPr>
        <w:t>.3. При наложении дисциплинарного взыскания должны учитываться тяжесть совершенного проступка и обстоятельства, при которых он был совершен (ч.5 ст.192 ТК РФ). Применение дисциплинарных взысканий в ДОУ, не предусмотренных федеральными законами, настоящими Правилами внутреннего трудового распорядка не допускается.</w:t>
      </w:r>
    </w:p>
    <w:p w14:paraId="27020000">
      <w:pPr>
        <w:ind/>
        <w:jc w:val="left"/>
        <w:rPr>
          <w:rFonts w:ascii="Times New Roman" w:hAnsi="Times New Roman"/>
          <w:sz w:val="24"/>
          <w:u w:val="single"/>
        </w:rPr>
      </w:pPr>
      <w:r>
        <w:rPr>
          <w:rFonts w:ascii="Times New Roman" w:hAnsi="Times New Roman"/>
          <w:sz w:val="24"/>
        </w:rPr>
        <w:t>10</w:t>
      </w:r>
      <w:r>
        <w:rPr>
          <w:rFonts w:ascii="Times New Roman" w:hAnsi="Times New Roman"/>
          <w:sz w:val="24"/>
        </w:rPr>
        <w:t xml:space="preserve">.4. </w:t>
      </w:r>
      <w:r>
        <w:rPr>
          <w:rFonts w:ascii="Times New Roman" w:hAnsi="Times New Roman"/>
          <w:sz w:val="24"/>
          <w:u w:val="single"/>
        </w:rPr>
        <w:t>Увольнение в качестве дисциплинарного взыскания может быть применено в соответствии со ст. 192 ТК РФ в случаях:</w:t>
      </w:r>
    </w:p>
    <w:p w14:paraId="28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неоднократного неисполнения работником детского сада без уважительных причин трудовых обязанностей, если он имеет дисциплинарное взыскание;</w:t>
      </w:r>
    </w:p>
    <w:p w14:paraId="29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однократного грубого нарушения работником трудовых обязанностей:</w:t>
      </w:r>
    </w:p>
    <w:p w14:paraId="2A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прогула,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14:paraId="2B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 xml:space="preserve">появления работника на работе (на своем рабочем месте либо на территории ДОУ или объекта, где по поручению заведующего работник должен выполнять трудовую функцию) в состоянии алкогольного, наркотического или иного токсического опьянения; </w:t>
      </w:r>
      <w:r>
        <w:rPr>
          <w:rFonts w:ascii="Times New Roman" w:hAnsi="Times New Roman"/>
          <w:color w:val="FFFFFF"/>
          <w:sz w:val="24"/>
        </w:rPr>
        <w:t xml:space="preserve">правила разработаны по </w:t>
      </w:r>
      <w:r>
        <w:rPr>
          <w:rStyle w:val="Style_5_ch"/>
          <w:rFonts w:ascii="Times New Roman" w:hAnsi="Times New Roman"/>
          <w:color w:val="FFFFFF"/>
          <w:sz w:val="24"/>
        </w:rPr>
        <w:fldChar w:fldCharType="begin"/>
      </w:r>
      <w:r>
        <w:rPr>
          <w:rStyle w:val="Style_5_ch"/>
          <w:rFonts w:ascii="Times New Roman" w:hAnsi="Times New Roman"/>
          <w:color w:val="FFFFFF"/>
          <w:sz w:val="24"/>
        </w:rPr>
        <w:instrText>HYPERLINK "http://ohrana-tryda.com/node/2159"</w:instrText>
      </w:r>
      <w:r>
        <w:rPr>
          <w:rStyle w:val="Style_5_ch"/>
          <w:rFonts w:ascii="Times New Roman" w:hAnsi="Times New Roman"/>
          <w:color w:val="FFFFFF"/>
          <w:sz w:val="24"/>
        </w:rPr>
        <w:fldChar w:fldCharType="separate"/>
      </w:r>
      <w:r>
        <w:rPr>
          <w:rStyle w:val="Style_5_ch"/>
          <w:rFonts w:ascii="Times New Roman" w:hAnsi="Times New Roman"/>
          <w:color w:val="FFFFFF"/>
          <w:sz w:val="24"/>
        </w:rPr>
        <w:t>http://ohrana-tryda.com/node/2159</w:t>
      </w:r>
      <w:r>
        <w:rPr>
          <w:rStyle w:val="Style_5_ch"/>
          <w:rFonts w:ascii="Times New Roman" w:hAnsi="Times New Roman"/>
          <w:color w:val="FFFFFF"/>
          <w:sz w:val="24"/>
        </w:rPr>
        <w:fldChar w:fldCharType="end"/>
      </w:r>
    </w:p>
    <w:p w14:paraId="2C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разглашения охраняемой законом тайны (государственной,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14:paraId="2D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2E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14:paraId="2F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14:paraId="30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непринятия работником мер по предотвращению или урегулированию конфликта интересов, стороной которого он является;</w:t>
      </w:r>
    </w:p>
    <w:p w14:paraId="31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совершения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и т.п.);</w:t>
      </w:r>
    </w:p>
    <w:p w14:paraId="32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принятия необоснованного решения заведующим ДОУ,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дошкольной образовательной организации;</w:t>
      </w:r>
    </w:p>
    <w:p w14:paraId="33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представления работником заведующему ДОУ подложных документов при заключении трудового договора;</w:t>
      </w:r>
    </w:p>
    <w:p w14:paraId="34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предусмотренных трудовым договором с заведующим детским садом, членами коллегиального органа дошкольного образовательного учреждения;</w:t>
      </w:r>
    </w:p>
    <w:p w14:paraId="35020000">
      <w:pPr>
        <w:numPr>
          <w:ilvl w:val="0"/>
          <w:numId w:val="21"/>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в других случаях, установленных ТК РФ и иными федеральными законами.</w:t>
      </w:r>
    </w:p>
    <w:p w14:paraId="36020000">
      <w:pPr>
        <w:ind/>
        <w:jc w:val="left"/>
        <w:rPr>
          <w:rFonts w:ascii="Times New Roman" w:hAnsi="Times New Roman"/>
          <w:sz w:val="24"/>
        </w:rPr>
      </w:pPr>
      <w:r>
        <w:rPr>
          <w:rFonts w:ascii="Times New Roman" w:hAnsi="Times New Roman"/>
          <w:sz w:val="24"/>
        </w:rPr>
        <w:t>10</w:t>
      </w:r>
      <w:r>
        <w:rPr>
          <w:rFonts w:ascii="Times New Roman" w:hAnsi="Times New Roman"/>
          <w:sz w:val="24"/>
        </w:rPr>
        <w:t xml:space="preserve">.5. </w:t>
      </w:r>
      <w:r>
        <w:rPr>
          <w:rFonts w:ascii="Times New Roman" w:hAnsi="Times New Roman"/>
          <w:sz w:val="24"/>
          <w:u w:val="single"/>
        </w:rPr>
        <w:t>Дополнительными основаниями для увольнения педагогического работника ДОУ являются:</w:t>
      </w:r>
    </w:p>
    <w:p w14:paraId="37020000">
      <w:pPr>
        <w:numPr>
          <w:ilvl w:val="0"/>
          <w:numId w:val="22"/>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повторное в течение одного года грубое нарушение Устава дошкольного образовательного учреждения;</w:t>
      </w:r>
    </w:p>
    <w:p w14:paraId="38020000">
      <w:pPr>
        <w:widowControl w:val="0"/>
        <w:numPr>
          <w:ilvl w:val="0"/>
          <w:numId w:val="22"/>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применение, в том числе однократное, методов воспитания, связанных с физическим и (или) психическим насилием над личностью воспитанника детского сада. К подобным поступкам могут быть отнесены: рукоприкладство по отношениям к детям, нарушение общественного порядка, другие нарушения норм морали, явно несоответствующие статусу педагога.</w:t>
      </w:r>
    </w:p>
    <w:p w14:paraId="39020000">
      <w:pPr>
        <w:tabs>
          <w:tab w:leader="none" w:pos="524" w:val="left"/>
        </w:tabs>
        <w:ind/>
        <w:jc w:val="left"/>
        <w:rPr>
          <w:rFonts w:ascii="Times New Roman" w:hAnsi="Times New Roman"/>
          <w:sz w:val="24"/>
        </w:rPr>
      </w:pPr>
      <w:r>
        <w:rPr>
          <w:rFonts w:ascii="Times New Roman" w:hAnsi="Times New Roman"/>
          <w:sz w:val="24"/>
        </w:rPr>
        <w:t>10</w:t>
      </w:r>
      <w:r>
        <w:rPr>
          <w:rFonts w:ascii="Times New Roman" w:hAnsi="Times New Roman"/>
          <w:sz w:val="24"/>
        </w:rPr>
        <w:t>.6. Дисциплинарное расследование нарушений педагогическим работником ДОУ 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воспитанников).</w:t>
      </w:r>
    </w:p>
    <w:p w14:paraId="3A020000">
      <w:pPr>
        <w:ind/>
        <w:jc w:val="left"/>
        <w:rPr>
          <w:rFonts w:ascii="Times New Roman" w:hAnsi="Times New Roman"/>
          <w:sz w:val="24"/>
        </w:rPr>
      </w:pPr>
      <w:r>
        <w:rPr>
          <w:rFonts w:ascii="Times New Roman" w:hAnsi="Times New Roman"/>
          <w:sz w:val="24"/>
        </w:rPr>
        <w:t>10</w:t>
      </w:r>
      <w:r>
        <w:rPr>
          <w:rFonts w:ascii="Times New Roman" w:hAnsi="Times New Roman"/>
          <w:sz w:val="24"/>
        </w:rPr>
        <w:t>.7. Ответственность педагогических работников устанавливаются статьёй 48 Федерального закона «Об образовании в Российской Федерации».</w:t>
      </w:r>
    </w:p>
    <w:p w14:paraId="3B020000">
      <w:pPr>
        <w:ind/>
        <w:jc w:val="left"/>
        <w:rPr>
          <w:rFonts w:ascii="Times New Roman" w:hAnsi="Times New Roman"/>
          <w:sz w:val="24"/>
        </w:rPr>
      </w:pPr>
      <w:r>
        <w:rPr>
          <w:rFonts w:ascii="Times New Roman" w:hAnsi="Times New Roman"/>
          <w:sz w:val="24"/>
        </w:rPr>
        <w:t>10</w:t>
      </w:r>
      <w:r>
        <w:rPr>
          <w:rFonts w:ascii="Times New Roman" w:hAnsi="Times New Roman"/>
          <w:sz w:val="24"/>
        </w:rPr>
        <w:t>.8. До применения дисциплинарного взыскания заведующий ДОУ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(ч.1 ст.193 ТК РФ). Не предоставление работником объяснения не является препятствием для применения дисциплинарного взыскания (ч.2 ст.193 ТК РФ).</w:t>
      </w:r>
    </w:p>
    <w:p w14:paraId="3C020000">
      <w:pPr>
        <w:ind/>
        <w:jc w:val="left"/>
        <w:rPr>
          <w:rFonts w:ascii="Times New Roman" w:hAnsi="Times New Roman"/>
          <w:sz w:val="24"/>
        </w:rPr>
      </w:pPr>
      <w:r>
        <w:rPr>
          <w:rFonts w:ascii="Times New Roman" w:hAnsi="Times New Roman"/>
          <w:sz w:val="24"/>
        </w:rPr>
        <w:t>10</w:t>
      </w:r>
      <w:r>
        <w:rPr>
          <w:rFonts w:ascii="Times New Roman" w:hAnsi="Times New Roman"/>
          <w:sz w:val="24"/>
        </w:rPr>
        <w:t>.9.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дошкольного образовательного учреждения (ч.3 ст.193 ТК РФ).</w:t>
      </w:r>
    </w:p>
    <w:p w14:paraId="3D020000">
      <w:pPr>
        <w:spacing w:after="0" w:line="240" w:lineRule="auto"/>
        <w:ind/>
        <w:jc w:val="left"/>
        <w:rPr>
          <w:rFonts w:ascii="Times New Roman" w:hAnsi="Times New Roman"/>
          <w:sz w:val="24"/>
        </w:rPr>
      </w:pPr>
      <w:r>
        <w:rPr>
          <w:rFonts w:ascii="Times New Roman" w:hAnsi="Times New Roman"/>
          <w:sz w:val="24"/>
        </w:rPr>
        <w:t xml:space="preserve">10.10. </w:t>
      </w:r>
      <w:r>
        <w:rPr>
          <w:rFonts w:ascii="Times New Roman" w:hAnsi="Times New Roman"/>
          <w:sz w:val="24"/>
        </w:rPr>
        <w:t>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14:paraId="3E020000">
      <w:pPr>
        <w:ind/>
        <w:jc w:val="left"/>
        <w:rPr>
          <w:rFonts w:ascii="Times New Roman" w:hAnsi="Times New Roman"/>
          <w:sz w:val="24"/>
        </w:rPr>
      </w:pPr>
    </w:p>
    <w:p w14:paraId="3F020000">
      <w:pPr>
        <w:ind/>
        <w:jc w:val="left"/>
        <w:rPr>
          <w:rFonts w:ascii="Times New Roman" w:hAnsi="Times New Roman"/>
          <w:sz w:val="24"/>
        </w:rPr>
      </w:pPr>
      <w:r>
        <w:rPr>
          <w:rFonts w:ascii="Times New Roman" w:hAnsi="Times New Roman"/>
          <w:sz w:val="24"/>
        </w:rPr>
        <w:t>10</w:t>
      </w:r>
      <w:r>
        <w:rPr>
          <w:rFonts w:ascii="Times New Roman" w:hAnsi="Times New Roman"/>
          <w:sz w:val="24"/>
        </w:rPr>
        <w:t>.11. За каждый дисциплинарный проступок может быть применено только одно дисциплинарное взыскание (ч.5 ст.193 ТК РФ).</w:t>
      </w:r>
    </w:p>
    <w:p w14:paraId="40020000">
      <w:pPr>
        <w:ind/>
        <w:jc w:val="left"/>
        <w:rPr>
          <w:rFonts w:ascii="Times New Roman" w:hAnsi="Times New Roman"/>
          <w:sz w:val="24"/>
        </w:rPr>
      </w:pPr>
      <w:r>
        <w:rPr>
          <w:rFonts w:ascii="Times New Roman" w:hAnsi="Times New Roman"/>
          <w:sz w:val="24"/>
        </w:rPr>
        <w:t>10</w:t>
      </w:r>
      <w:r>
        <w:rPr>
          <w:rFonts w:ascii="Times New Roman" w:hAnsi="Times New Roman"/>
          <w:sz w:val="24"/>
        </w:rPr>
        <w:t xml:space="preserve">.12. </w:t>
      </w:r>
      <w:r>
        <w:rPr>
          <w:rFonts w:ascii="Times New Roman" w:hAnsi="Times New Roman"/>
          <w:sz w:val="24"/>
          <w:u w:val="single"/>
        </w:rPr>
        <w:t>Дисциплинарные взыскания применяются приказом, в котором отражается:</w:t>
      </w:r>
    </w:p>
    <w:p w14:paraId="41020000">
      <w:pPr>
        <w:numPr>
          <w:ilvl w:val="0"/>
          <w:numId w:val="23"/>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конкретное указание дисциплинарного проступка;</w:t>
      </w:r>
    </w:p>
    <w:p w14:paraId="42020000">
      <w:pPr>
        <w:numPr>
          <w:ilvl w:val="0"/>
          <w:numId w:val="23"/>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время совершения и время обнаружения дисциплинарного проступка;</w:t>
      </w:r>
    </w:p>
    <w:p w14:paraId="43020000">
      <w:pPr>
        <w:numPr>
          <w:ilvl w:val="0"/>
          <w:numId w:val="23"/>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вид применяемого взыскания;</w:t>
      </w:r>
    </w:p>
    <w:p w14:paraId="44020000">
      <w:pPr>
        <w:numPr>
          <w:ilvl w:val="0"/>
          <w:numId w:val="23"/>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документы, подтверждающие совершение дисциплинарного проступка;</w:t>
      </w:r>
    </w:p>
    <w:p w14:paraId="45020000">
      <w:pPr>
        <w:numPr>
          <w:ilvl w:val="0"/>
          <w:numId w:val="23"/>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документы, содержащие объяснения работника.</w:t>
      </w:r>
    </w:p>
    <w:p w14:paraId="46020000">
      <w:pPr>
        <w:ind/>
        <w:jc w:val="left"/>
        <w:rPr>
          <w:rFonts w:ascii="Times New Roman" w:hAnsi="Times New Roman"/>
          <w:sz w:val="24"/>
        </w:rPr>
      </w:pPr>
      <w:r>
        <w:rPr>
          <w:rFonts w:ascii="Times New Roman" w:hAnsi="Times New Roman"/>
          <w:sz w:val="24"/>
        </w:rPr>
        <w:t>В приказе о применении дисциплинарного взыскания также можно привести краткое изложение объяснений работника.</w:t>
      </w:r>
    </w:p>
    <w:p w14:paraId="47020000">
      <w:pPr>
        <w:ind/>
        <w:jc w:val="left"/>
        <w:rPr>
          <w:rFonts w:ascii="Times New Roman" w:hAnsi="Times New Roman"/>
          <w:sz w:val="24"/>
        </w:rPr>
      </w:pPr>
      <w:r>
        <w:rPr>
          <w:rFonts w:ascii="Times New Roman" w:hAnsi="Times New Roman"/>
          <w:sz w:val="24"/>
        </w:rPr>
        <w:t>10</w:t>
      </w:r>
      <w:r>
        <w:rPr>
          <w:rFonts w:ascii="Times New Roman" w:hAnsi="Times New Roman"/>
          <w:sz w:val="24"/>
        </w:rPr>
        <w:t>.13. Приказ заведующего ДОУ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детского сада отказывается ознакомиться с указанным приказом под роспись, то составляется соответствующий акт (ч.6 ст.193 ТК РФ).</w:t>
      </w:r>
    </w:p>
    <w:p w14:paraId="48020000">
      <w:pPr>
        <w:ind/>
        <w:jc w:val="left"/>
        <w:rPr>
          <w:rFonts w:ascii="Times New Roman" w:hAnsi="Times New Roman"/>
          <w:sz w:val="24"/>
        </w:rPr>
      </w:pPr>
      <w:r>
        <w:rPr>
          <w:rFonts w:ascii="Times New Roman" w:hAnsi="Times New Roman"/>
          <w:sz w:val="24"/>
          <w:highlight w:val="white"/>
        </w:rPr>
        <w:t>10</w:t>
      </w:r>
      <w:r>
        <w:rPr>
          <w:rFonts w:ascii="Times New Roman" w:hAnsi="Times New Roman"/>
          <w:sz w:val="24"/>
          <w:highlight w:val="white"/>
        </w:rPr>
        <w:t>.14.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14:paraId="49020000">
      <w:pPr>
        <w:ind/>
        <w:jc w:val="left"/>
        <w:rPr>
          <w:rFonts w:ascii="Times New Roman" w:hAnsi="Times New Roman"/>
          <w:sz w:val="24"/>
        </w:rPr>
      </w:pPr>
      <w:r>
        <w:rPr>
          <w:rFonts w:ascii="Times New Roman" w:hAnsi="Times New Roman"/>
          <w:sz w:val="24"/>
        </w:rPr>
        <w:t>10</w:t>
      </w:r>
      <w:r>
        <w:rPr>
          <w:rFonts w:ascii="Times New Roman" w:hAnsi="Times New Roman"/>
          <w:sz w:val="24"/>
        </w:rPr>
        <w:t>.15.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Заведующий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заместителя заведующего (старшего воспитателя), курирующего его работу, или представительного органа работников дошкольного образовательного учреждения.</w:t>
      </w:r>
    </w:p>
    <w:p w14:paraId="4A020000">
      <w:pPr>
        <w:tabs>
          <w:tab w:leader="none" w:pos="601" w:val="left"/>
        </w:tabs>
        <w:ind/>
        <w:jc w:val="left"/>
        <w:rPr>
          <w:rFonts w:ascii="Times New Roman" w:hAnsi="Times New Roman"/>
          <w:sz w:val="24"/>
        </w:rPr>
      </w:pPr>
      <w:r>
        <w:rPr>
          <w:rFonts w:ascii="Times New Roman" w:hAnsi="Times New Roman"/>
          <w:sz w:val="24"/>
        </w:rPr>
        <w:t>10</w:t>
      </w:r>
      <w:r>
        <w:rPr>
          <w:rFonts w:ascii="Times New Roman" w:hAnsi="Times New Roman"/>
          <w:sz w:val="24"/>
        </w:rPr>
        <w:t>.16. Работникам, имеющим взыскание, меры поощрения не принимаются в течение действия взыскания.</w:t>
      </w:r>
    </w:p>
    <w:p w14:paraId="4B020000">
      <w:pPr>
        <w:tabs>
          <w:tab w:leader="none" w:pos="658" w:val="left"/>
        </w:tabs>
        <w:ind/>
        <w:jc w:val="left"/>
        <w:rPr>
          <w:rFonts w:ascii="Times New Roman" w:hAnsi="Times New Roman"/>
          <w:sz w:val="24"/>
        </w:rPr>
      </w:pPr>
      <w:r>
        <w:rPr>
          <w:rFonts w:ascii="Times New Roman" w:hAnsi="Times New Roman"/>
          <w:sz w:val="24"/>
        </w:rPr>
        <w:t>10</w:t>
      </w:r>
      <w:r>
        <w:rPr>
          <w:rFonts w:ascii="Times New Roman" w:hAnsi="Times New Roman"/>
          <w:sz w:val="24"/>
        </w:rPr>
        <w:t>.17. Взыскание к заведующему дошкольным образовательным учреждением применяются органом образования, который имеет право его назначить и уволить.</w:t>
      </w:r>
    </w:p>
    <w:p w14:paraId="4C020000">
      <w:pPr>
        <w:ind/>
        <w:jc w:val="left"/>
        <w:rPr>
          <w:rFonts w:ascii="Times New Roman" w:hAnsi="Times New Roman"/>
          <w:sz w:val="24"/>
        </w:rPr>
      </w:pPr>
      <w:r>
        <w:rPr>
          <w:rFonts w:ascii="Times New Roman" w:hAnsi="Times New Roman"/>
          <w:sz w:val="24"/>
        </w:rPr>
        <w:t>10</w:t>
      </w:r>
      <w:r>
        <w:rPr>
          <w:rFonts w:ascii="Times New Roman" w:hAnsi="Times New Roman"/>
          <w:sz w:val="24"/>
        </w:rPr>
        <w:t>.18. Сведения о взысканиях в трудовую книжку не вносятся, за исключением случаев, когда дисциплинарным взысканием является увольнение.</w:t>
      </w:r>
    </w:p>
    <w:p w14:paraId="4D020000">
      <w:pPr>
        <w:ind/>
        <w:jc w:val="left"/>
        <w:rPr>
          <w:rFonts w:ascii="Times New Roman" w:hAnsi="Times New Roman"/>
          <w:sz w:val="24"/>
        </w:rPr>
      </w:pPr>
      <w:r>
        <w:rPr>
          <w:rFonts w:ascii="Times New Roman" w:hAnsi="Times New Roman"/>
          <w:sz w:val="24"/>
        </w:rPr>
        <w:t>10</w:t>
      </w:r>
      <w:r>
        <w:rPr>
          <w:rFonts w:ascii="Times New Roman" w:hAnsi="Times New Roman"/>
          <w:sz w:val="24"/>
        </w:rPr>
        <w:t>.19.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14:paraId="4E020000">
      <w:pPr>
        <w:ind/>
        <w:jc w:val="left"/>
        <w:rPr>
          <w:rFonts w:ascii="Times New Roman" w:hAnsi="Times New Roman"/>
          <w:sz w:val="24"/>
        </w:rPr>
      </w:pPr>
      <w:r>
        <w:rPr>
          <w:rFonts w:ascii="Times New Roman" w:hAnsi="Times New Roman"/>
          <w:sz w:val="24"/>
        </w:rPr>
        <w:t>10</w:t>
      </w:r>
      <w:r>
        <w:rPr>
          <w:rFonts w:ascii="Times New Roman" w:hAnsi="Times New Roman"/>
          <w:sz w:val="24"/>
        </w:rPr>
        <w:t>.20. Заведующий дошкольным образовательным учреждением имеет право 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14:paraId="4F020000">
      <w:pPr>
        <w:pStyle w:val="Style_4"/>
        <w:ind w:firstLine="0" w:left="0"/>
        <w:jc w:val="left"/>
        <w:rPr>
          <w:rFonts w:ascii="Times New Roman" w:hAnsi="Times New Roman"/>
          <w:b w:val="1"/>
        </w:rPr>
      </w:pPr>
      <w:r>
        <w:rPr>
          <w:rFonts w:ascii="Times New Roman" w:hAnsi="Times New Roman"/>
          <w:b w:val="1"/>
        </w:rPr>
        <w:t>11</w:t>
      </w:r>
      <w:r>
        <w:rPr>
          <w:rFonts w:ascii="Times New Roman" w:hAnsi="Times New Roman"/>
          <w:b w:val="1"/>
        </w:rPr>
        <w:t>. Медицинские осмотры. Личная гигиена</w:t>
      </w:r>
    </w:p>
    <w:p w14:paraId="50020000">
      <w:pPr>
        <w:pStyle w:val="Style_4"/>
        <w:ind w:firstLine="0" w:left="0"/>
        <w:jc w:val="left"/>
        <w:rPr>
          <w:rFonts w:ascii="Times New Roman" w:hAnsi="Times New Roman"/>
          <w:b w:val="1"/>
        </w:rPr>
      </w:pPr>
    </w:p>
    <w:p w14:paraId="51020000">
      <w:pPr>
        <w:spacing w:after="0" w:line="240" w:lineRule="auto"/>
        <w:ind/>
        <w:jc w:val="left"/>
        <w:rPr>
          <w:rFonts w:ascii="Times New Roman" w:hAnsi="Times New Roman"/>
          <w:sz w:val="24"/>
        </w:rPr>
      </w:pPr>
      <w:r>
        <w:rPr>
          <w:rFonts w:ascii="Times New Roman" w:hAnsi="Times New Roman"/>
          <w:sz w:val="24"/>
        </w:rPr>
        <w:t>11</w:t>
      </w:r>
      <w:r>
        <w:rPr>
          <w:rFonts w:ascii="Times New Roman" w:hAnsi="Times New Roman"/>
          <w:sz w:val="24"/>
        </w:rPr>
        <w:t>.1. Работники проходят профилактические медицинские осмотры, соблюдают личную гигиену, осуществляют трудовую деятельность в ДОУ в соо</w:t>
      </w:r>
      <w:r>
        <w:rPr>
          <w:rFonts w:ascii="Times New Roman" w:hAnsi="Times New Roman"/>
          <w:sz w:val="24"/>
        </w:rPr>
        <w:t xml:space="preserve">тветствии с </w:t>
      </w:r>
      <w:r>
        <w:rPr>
          <w:rFonts w:ascii="Times New Roman" w:hAnsi="Times New Roman"/>
          <w:sz w:val="24"/>
        </w:rPr>
        <w:t>СП 2.4.3648-20 "Санитарно-эпидемиологические требования к организациям воспитания и обучения,</w:t>
      </w:r>
    </w:p>
    <w:p w14:paraId="52020000">
      <w:pPr>
        <w:tabs>
          <w:tab w:leader="none" w:pos="1102" w:val="left"/>
        </w:tabs>
        <w:ind/>
        <w:jc w:val="left"/>
        <w:rPr>
          <w:rFonts w:ascii="Times New Roman" w:hAnsi="Times New Roman"/>
          <w:spacing w:val="-9"/>
          <w:sz w:val="24"/>
        </w:rPr>
      </w:pPr>
      <w:r>
        <w:rPr>
          <w:rFonts w:ascii="Times New Roman" w:hAnsi="Times New Roman"/>
          <w:sz w:val="24"/>
        </w:rPr>
        <w:t>отдыха и оздоровления детей и молодежи</w:t>
      </w:r>
      <w:r>
        <w:rPr>
          <w:rFonts w:ascii="Times New Roman" w:hAnsi="Times New Roman"/>
          <w:sz w:val="24"/>
        </w:rPr>
        <w:t>» и</w:t>
      </w:r>
      <w:r>
        <w:rPr>
          <w:rFonts w:ascii="Times New Roman" w:hAnsi="Times New Roman"/>
          <w:sz w:val="24"/>
        </w:rPr>
        <w:t xml:space="preserve"> СанПиН 2.3/2.4.3590-20</w:t>
      </w:r>
      <w:r>
        <w:rPr>
          <w:rFonts w:ascii="Times New Roman" w:hAnsi="Times New Roman"/>
          <w:sz w:val="24"/>
        </w:rPr>
        <w:t xml:space="preserve"> "Санитарно-эпидемиологические требован</w:t>
      </w:r>
      <w:r>
        <w:rPr>
          <w:rFonts w:ascii="Times New Roman" w:hAnsi="Times New Roman"/>
          <w:sz w:val="24"/>
        </w:rPr>
        <w:t>ия к организации общественного питания населения"</w:t>
      </w:r>
      <w:r>
        <w:rPr>
          <w:rFonts w:ascii="Times New Roman" w:hAnsi="Times New Roman"/>
          <w:sz w:val="24"/>
        </w:rPr>
        <w:t>.</w:t>
      </w:r>
    </w:p>
    <w:p w14:paraId="53020000">
      <w:pPr>
        <w:ind/>
        <w:jc w:val="left"/>
        <w:rPr>
          <w:rFonts w:ascii="Times New Roman" w:hAnsi="Times New Roman"/>
          <w:sz w:val="24"/>
        </w:rPr>
      </w:pPr>
      <w:r>
        <w:rPr>
          <w:rFonts w:ascii="Times New Roman" w:hAnsi="Times New Roman"/>
          <w:sz w:val="24"/>
        </w:rPr>
        <w:t>11</w:t>
      </w:r>
      <w:r>
        <w:rPr>
          <w:rFonts w:ascii="Times New Roman" w:hAnsi="Times New Roman"/>
          <w:sz w:val="24"/>
        </w:rPr>
        <w:t xml:space="preserve">.2. </w:t>
      </w:r>
      <w:r>
        <w:rPr>
          <w:rFonts w:ascii="Times New Roman" w:hAnsi="Times New Roman"/>
          <w:sz w:val="24"/>
          <w:u w:val="single"/>
        </w:rPr>
        <w:t>Заведующий ДОУ обеспечивает:</w:t>
      </w:r>
    </w:p>
    <w:p w14:paraId="54020000">
      <w:pPr>
        <w:pStyle w:val="Style_4"/>
        <w:numPr>
          <w:ilvl w:val="0"/>
          <w:numId w:val="24"/>
        </w:numPr>
        <w:tabs>
          <w:tab w:leader="none" w:pos="728" w:val="left"/>
        </w:tabs>
        <w:ind/>
        <w:jc w:val="left"/>
        <w:rPr>
          <w:rFonts w:ascii="Times New Roman" w:hAnsi="Times New Roman"/>
        </w:rPr>
      </w:pPr>
      <w:r>
        <w:rPr>
          <w:rFonts w:ascii="Times New Roman" w:hAnsi="Times New Roman"/>
        </w:rPr>
        <w:t>наличие в дошкольном образовательном учреждении Санитарных правил и норм и доведение их содержания до работников;</w:t>
      </w:r>
    </w:p>
    <w:p w14:paraId="55020000">
      <w:pPr>
        <w:pStyle w:val="Style_4"/>
        <w:numPr>
          <w:ilvl w:val="0"/>
          <w:numId w:val="24"/>
        </w:numPr>
        <w:tabs>
          <w:tab w:leader="none" w:pos="728" w:val="left"/>
        </w:tabs>
        <w:ind/>
        <w:jc w:val="left"/>
        <w:rPr>
          <w:rFonts w:ascii="Times New Roman" w:hAnsi="Times New Roman"/>
        </w:rPr>
      </w:pPr>
      <w:r>
        <w:rPr>
          <w:rFonts w:ascii="Times New Roman" w:hAnsi="Times New Roman"/>
        </w:rPr>
        <w:t>выполнение требований Санитарных правил и норм всеми работниками детского сада;</w:t>
      </w:r>
    </w:p>
    <w:p w14:paraId="56020000">
      <w:pPr>
        <w:pStyle w:val="Style_4"/>
        <w:numPr>
          <w:ilvl w:val="0"/>
          <w:numId w:val="24"/>
        </w:numPr>
        <w:tabs>
          <w:tab w:leader="none" w:pos="728" w:val="left"/>
        </w:tabs>
        <w:ind/>
        <w:jc w:val="left"/>
        <w:rPr>
          <w:rFonts w:ascii="Times New Roman" w:hAnsi="Times New Roman"/>
        </w:rPr>
      </w:pPr>
      <w:r>
        <w:rPr>
          <w:rFonts w:ascii="Times New Roman" w:hAnsi="Times New Roman"/>
        </w:rPr>
        <w:t>необходимые условия для соблюдения Санитарных правил и норм в дошкольном образовательном учреждении;</w:t>
      </w:r>
    </w:p>
    <w:p w14:paraId="57020000">
      <w:pPr>
        <w:pStyle w:val="Style_4"/>
        <w:numPr>
          <w:ilvl w:val="0"/>
          <w:numId w:val="24"/>
        </w:numPr>
        <w:tabs>
          <w:tab w:leader="none" w:pos="716" w:val="left"/>
        </w:tabs>
        <w:ind/>
        <w:jc w:val="left"/>
        <w:rPr>
          <w:rFonts w:ascii="Times New Roman" w:hAnsi="Times New Roman"/>
        </w:rPr>
      </w:pPr>
      <w:r>
        <w:rPr>
          <w:rFonts w:ascii="Times New Roman" w:hAnsi="Times New Roman"/>
        </w:rPr>
        <w:t xml:space="preserve">прием на работу лиц, имеющих допуск по состоянию здоровья, прошедших </w:t>
      </w:r>
      <w:r>
        <w:rPr>
          <w:rFonts w:ascii="Times New Roman" w:hAnsi="Times New Roman"/>
        </w:rPr>
        <w:t xml:space="preserve">профессиональную </w:t>
      </w:r>
      <w:r>
        <w:rPr>
          <w:rFonts w:ascii="Times New Roman" w:hAnsi="Times New Roman"/>
        </w:rPr>
        <w:t>гигиеническую подготовку и аттестацию;</w:t>
      </w:r>
    </w:p>
    <w:p w14:paraId="58020000">
      <w:pPr>
        <w:pStyle w:val="Style_4"/>
        <w:numPr>
          <w:ilvl w:val="0"/>
          <w:numId w:val="24"/>
        </w:numPr>
        <w:tabs>
          <w:tab w:leader="none" w:pos="716" w:val="left"/>
        </w:tabs>
        <w:ind/>
        <w:jc w:val="left"/>
        <w:rPr>
          <w:rFonts w:ascii="Times New Roman" w:hAnsi="Times New Roman"/>
        </w:rPr>
      </w:pPr>
      <w:r>
        <w:rPr>
          <w:rFonts w:ascii="Times New Roman" w:hAnsi="Times New Roman"/>
        </w:rPr>
        <w:t>наличие личных медицинских книжек на каждого работника дошкольного образовательного учреждения;</w:t>
      </w:r>
    </w:p>
    <w:p w14:paraId="59020000">
      <w:pPr>
        <w:pStyle w:val="Style_4"/>
        <w:numPr>
          <w:ilvl w:val="0"/>
          <w:numId w:val="24"/>
        </w:numPr>
        <w:tabs>
          <w:tab w:leader="none" w:pos="716" w:val="left"/>
        </w:tabs>
        <w:ind/>
        <w:jc w:val="left"/>
        <w:rPr>
          <w:rFonts w:ascii="Times New Roman" w:hAnsi="Times New Roman"/>
        </w:rPr>
      </w:pPr>
      <w:r>
        <w:rPr>
          <w:rFonts w:ascii="Times New Roman" w:hAnsi="Times New Roman"/>
        </w:rPr>
        <w:t xml:space="preserve">своевременное прохождение периодических медицинских обследований всеми </w:t>
      </w:r>
      <w:r>
        <w:rPr>
          <w:rFonts w:ascii="Times New Roman" w:hAnsi="Times New Roman"/>
        </w:rPr>
        <w:t xml:space="preserve">работниками; </w:t>
      </w:r>
      <w:r>
        <w:rPr>
          <w:rFonts w:ascii="Times New Roman" w:hAnsi="Times New Roman"/>
          <w:color w:val="FFFFFF"/>
        </w:rPr>
        <w:t>смотри положения для ДОУ</w:t>
      </w:r>
      <w:r>
        <w:rPr>
          <w:rFonts w:ascii="Times New Roman" w:hAnsi="Times New Roman"/>
          <w:color w:val="FFFFFF"/>
        </w:rPr>
        <w:t xml:space="preserve"> http://ohrana-tryda.com/node/2142</w:t>
      </w:r>
    </w:p>
    <w:p w14:paraId="5A020000">
      <w:pPr>
        <w:pStyle w:val="Style_4"/>
        <w:numPr>
          <w:ilvl w:val="0"/>
          <w:numId w:val="24"/>
        </w:numPr>
        <w:tabs>
          <w:tab w:leader="none" w:pos="716" w:val="left"/>
        </w:tabs>
        <w:ind/>
        <w:jc w:val="left"/>
        <w:rPr>
          <w:rFonts w:ascii="Times New Roman" w:hAnsi="Times New Roman"/>
        </w:rPr>
      </w:pPr>
      <w:r>
        <w:rPr>
          <w:rFonts w:ascii="Times New Roman" w:hAnsi="Times New Roman"/>
        </w:rPr>
        <w:t xml:space="preserve">организацию гигиенической подготовки и переподготовки по программе </w:t>
      </w:r>
      <w:r>
        <w:rPr>
          <w:rFonts w:ascii="Times New Roman" w:hAnsi="Times New Roman"/>
        </w:rPr>
        <w:t xml:space="preserve">гигиенического </w:t>
      </w:r>
      <w:r>
        <w:rPr>
          <w:rFonts w:ascii="Times New Roman" w:hAnsi="Times New Roman"/>
        </w:rPr>
        <w:t>обучения;</w:t>
      </w:r>
    </w:p>
    <w:p w14:paraId="5B020000">
      <w:pPr>
        <w:pStyle w:val="Style_4"/>
        <w:numPr>
          <w:ilvl w:val="0"/>
          <w:numId w:val="24"/>
        </w:numPr>
        <w:tabs>
          <w:tab w:leader="none" w:pos="716" w:val="left"/>
        </w:tabs>
        <w:ind/>
        <w:jc w:val="left"/>
        <w:rPr>
          <w:rFonts w:ascii="Times New Roman" w:hAnsi="Times New Roman"/>
        </w:rPr>
      </w:pPr>
      <w:r>
        <w:rPr>
          <w:rFonts w:ascii="Times New Roman" w:hAnsi="Times New Roman"/>
        </w:rPr>
        <w:t>условия труда работников в соответствии с действующим законодательством Российской Федерации, санитарными правилами и гигиеническими нормативами;</w:t>
      </w:r>
    </w:p>
    <w:p w14:paraId="5C020000">
      <w:pPr>
        <w:pStyle w:val="Style_4"/>
        <w:numPr>
          <w:ilvl w:val="0"/>
          <w:numId w:val="24"/>
        </w:numPr>
        <w:tabs>
          <w:tab w:leader="none" w:pos="716" w:val="left"/>
        </w:tabs>
        <w:ind/>
        <w:jc w:val="left"/>
        <w:rPr>
          <w:rFonts w:ascii="Times New Roman" w:hAnsi="Times New Roman"/>
        </w:rPr>
      </w:pPr>
      <w:r>
        <w:rPr>
          <w:rFonts w:ascii="Times New Roman" w:hAnsi="Times New Roman"/>
        </w:rPr>
        <w:t>проведение при необходимости мероприятий по дезинфекции, дезинсекции и дератизации:</w:t>
      </w:r>
    </w:p>
    <w:p w14:paraId="5D020000">
      <w:pPr>
        <w:pStyle w:val="Style_4"/>
        <w:numPr>
          <w:ilvl w:val="0"/>
          <w:numId w:val="24"/>
        </w:numPr>
        <w:tabs>
          <w:tab w:leader="none" w:pos="716" w:val="left"/>
        </w:tabs>
        <w:ind/>
        <w:jc w:val="left"/>
        <w:rPr>
          <w:rFonts w:ascii="Times New Roman" w:hAnsi="Times New Roman"/>
        </w:rPr>
      </w:pPr>
      <w:r>
        <w:rPr>
          <w:rFonts w:ascii="Times New Roman" w:hAnsi="Times New Roman"/>
        </w:rPr>
        <w:t xml:space="preserve">наличие аптечек для оказания первой помощи и их своевременное </w:t>
      </w:r>
      <w:r>
        <w:rPr>
          <w:rFonts w:ascii="Times New Roman" w:hAnsi="Times New Roman"/>
        </w:rPr>
        <w:t>пополнение;</w:t>
      </w:r>
    </w:p>
    <w:p w14:paraId="5E020000">
      <w:pPr>
        <w:pStyle w:val="Style_4"/>
        <w:numPr>
          <w:ilvl w:val="0"/>
          <w:numId w:val="24"/>
        </w:numPr>
        <w:tabs>
          <w:tab w:leader="none" w:pos="716" w:val="left"/>
        </w:tabs>
        <w:ind/>
        <w:jc w:val="left"/>
        <w:rPr>
          <w:rFonts w:ascii="Times New Roman" w:hAnsi="Times New Roman"/>
        </w:rPr>
      </w:pPr>
      <w:r>
        <w:rPr>
          <w:rFonts w:ascii="Times New Roman" w:hAnsi="Times New Roman"/>
        </w:rPr>
        <w:t xml:space="preserve">организацию санитарно-гигиенической работы с персоналом путем проведения </w:t>
      </w:r>
      <w:r>
        <w:rPr>
          <w:rFonts w:ascii="Times New Roman" w:hAnsi="Times New Roman"/>
        </w:rPr>
        <w:t xml:space="preserve">семинаров, </w:t>
      </w:r>
      <w:r>
        <w:rPr>
          <w:rFonts w:ascii="Times New Roman" w:hAnsi="Times New Roman"/>
        </w:rPr>
        <w:t>бесед, лекций.</w:t>
      </w:r>
    </w:p>
    <w:p w14:paraId="5F020000">
      <w:pPr>
        <w:pStyle w:val="Style_1"/>
        <w:ind/>
        <w:jc w:val="left"/>
      </w:pPr>
    </w:p>
    <w:p w14:paraId="60020000">
      <w:pPr>
        <w:pStyle w:val="Style_1"/>
        <w:ind/>
        <w:jc w:val="left"/>
        <w:rPr>
          <w:b w:val="1"/>
        </w:rPr>
      </w:pPr>
      <w:r>
        <w:rPr>
          <w:b w:val="1"/>
        </w:rPr>
        <w:t xml:space="preserve">12. Заключительные положения </w:t>
      </w:r>
    </w:p>
    <w:p w14:paraId="61020000">
      <w:pPr>
        <w:pStyle w:val="Style_1"/>
        <w:ind/>
        <w:jc w:val="left"/>
        <w:rPr>
          <w:b w:val="1"/>
        </w:rPr>
      </w:pPr>
    </w:p>
    <w:p w14:paraId="62020000">
      <w:pPr>
        <w:pStyle w:val="Style_1"/>
        <w:ind/>
        <w:jc w:val="left"/>
      </w:pPr>
      <w:r>
        <w:rPr>
          <w:color w:val="000000"/>
          <w:highlight w:val="white"/>
        </w:rPr>
        <w:t>1</w:t>
      </w:r>
      <w:r>
        <w:rPr>
          <w:highlight w:val="white"/>
        </w:rPr>
        <w:t>2.</w:t>
      </w:r>
      <w:r>
        <w:rPr>
          <w:color w:val="000000"/>
          <w:highlight w:val="white"/>
        </w:rPr>
        <w:t>1. Конкретные обязанности работников определяются должностными инструкциями, разработанными с учетом условий работы администрацией ДОУ совместно с профсоюзным комитетом на основе квалификационных характеристик, профессиональных стандартов, Устава и настоящих правил.</w:t>
      </w:r>
    </w:p>
    <w:p w14:paraId="63020000">
      <w:pPr>
        <w:ind/>
        <w:jc w:val="left"/>
        <w:rPr>
          <w:rFonts w:ascii="Times New Roman" w:hAnsi="Times New Roman"/>
          <w:sz w:val="24"/>
        </w:rPr>
      </w:pPr>
      <w:r>
        <w:rPr>
          <w:rFonts w:ascii="Times New Roman" w:hAnsi="Times New Roman"/>
          <w:sz w:val="24"/>
        </w:rPr>
        <w:t xml:space="preserve">12.2. </w:t>
      </w:r>
      <w:r>
        <w:rPr>
          <w:rFonts w:ascii="Times New Roman" w:hAnsi="Times New Roman"/>
          <w:sz w:val="24"/>
          <w:u w:val="single"/>
        </w:rPr>
        <w:t>При осуществлении в ДОУ функций по контролю за образовательным процессом и в других случаях не допускается:</w:t>
      </w:r>
    </w:p>
    <w:p w14:paraId="64020000">
      <w:pPr>
        <w:numPr>
          <w:ilvl w:val="0"/>
          <w:numId w:val="2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присутствие на занятиях посторонних лиц без разрешения заведующего детским садом;</w:t>
      </w:r>
    </w:p>
    <w:p w14:paraId="65020000">
      <w:pPr>
        <w:numPr>
          <w:ilvl w:val="0"/>
          <w:numId w:val="2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входить группу после начала занятия, за исключением заведующего дошкольным образовательным учреждением;</w:t>
      </w:r>
    </w:p>
    <w:p w14:paraId="66020000">
      <w:pPr>
        <w:numPr>
          <w:ilvl w:val="0"/>
          <w:numId w:val="25"/>
        </w:numPr>
        <w:tabs>
          <w:tab w:leader="none" w:pos="720" w:val="left"/>
          <w:tab w:leader="none" w:pos="1440" w:val="clear"/>
        </w:tabs>
        <w:spacing w:after="0" w:line="240" w:lineRule="auto"/>
        <w:ind w:firstLine="0" w:left="720"/>
        <w:jc w:val="left"/>
        <w:rPr>
          <w:rFonts w:ascii="Times New Roman" w:hAnsi="Times New Roman"/>
          <w:sz w:val="24"/>
        </w:rPr>
      </w:pPr>
      <w:r>
        <w:rPr>
          <w:rFonts w:ascii="Times New Roman" w:hAnsi="Times New Roman"/>
          <w:sz w:val="24"/>
        </w:rPr>
        <w:t>делать педагогическим работникам замечания по поводу их работы во время проведения занятий и в присутствии воспитанников и их родителей (законных представителей).</w:t>
      </w:r>
    </w:p>
    <w:p w14:paraId="67020000">
      <w:pPr>
        <w:ind w:right="-8"/>
        <w:jc w:val="left"/>
        <w:rPr>
          <w:rFonts w:ascii="Times New Roman" w:hAnsi="Times New Roman"/>
          <w:sz w:val="24"/>
          <w:highlight w:val="white"/>
        </w:rPr>
      </w:pPr>
      <w:r>
        <w:rPr>
          <w:rFonts w:ascii="Times New Roman" w:hAnsi="Times New Roman"/>
          <w:sz w:val="24"/>
          <w:highlight w:val="white"/>
        </w:rPr>
        <w:t>12.3. Все работники дошкольного образовательного учреждения обязаны проявлять взаимную вежливость, уважение, терпимость, соблюдать трудовую дисциплину и профессиональную этику.</w:t>
      </w:r>
    </w:p>
    <w:p w14:paraId="68020000">
      <w:pPr>
        <w:ind w:right="-8"/>
        <w:jc w:val="left"/>
        <w:rPr>
          <w:rFonts w:ascii="Times New Roman" w:hAnsi="Times New Roman"/>
          <w:sz w:val="24"/>
        </w:rPr>
      </w:pPr>
      <w:r>
        <w:rPr>
          <w:rFonts w:ascii="Times New Roman" w:hAnsi="Times New Roman"/>
          <w:sz w:val="24"/>
        </w:rPr>
        <w:t xml:space="preserve">12.4. Настоящие Правила являются локальным нормативным актом, принимаются на Общем собрании работников, согласовываются с профсоюзным комитетом и утверждаются (либо вводится в действие) приказом заведующего дошкольной образовательной организацией. </w:t>
      </w:r>
    </w:p>
    <w:p w14:paraId="69020000">
      <w:pPr>
        <w:ind/>
        <w:jc w:val="left"/>
        <w:rPr>
          <w:rFonts w:ascii="Times New Roman" w:hAnsi="Times New Roman"/>
          <w:sz w:val="24"/>
        </w:rPr>
      </w:pPr>
      <w:r>
        <w:rPr>
          <w:rFonts w:ascii="Times New Roman" w:hAnsi="Times New Roman"/>
          <w:sz w:val="24"/>
        </w:rPr>
        <w:t xml:space="preserve">12.5. С настоящими Правилами должны быть ознакомлены все работники ДОУ. </w:t>
      </w:r>
      <w:r>
        <w:rPr>
          <w:rFonts w:ascii="Times New Roman" w:hAnsi="Times New Roman"/>
          <w:sz w:val="24"/>
          <w:highlight w:val="white"/>
        </w:rPr>
        <w:t xml:space="preserve">При приеме на работу (до подписания трудового договора) заведующий </w:t>
      </w:r>
      <w:r>
        <w:rPr>
          <w:rFonts w:ascii="Times New Roman" w:hAnsi="Times New Roman"/>
          <w:sz w:val="24"/>
          <w:highlight w:val="white"/>
        </w:rPr>
        <w:t>обязан</w:t>
      </w:r>
      <w:r>
        <w:rPr>
          <w:rFonts w:ascii="Times New Roman" w:hAnsi="Times New Roman"/>
          <w:sz w:val="24"/>
          <w:highlight w:val="white"/>
        </w:rPr>
        <w:t xml:space="preserve"> </w:t>
      </w:r>
      <w:r>
        <w:rPr>
          <w:rFonts w:ascii="Times New Roman" w:hAnsi="Times New Roman"/>
          <w:sz w:val="24"/>
          <w:highlight w:val="white"/>
        </w:rPr>
        <w:t>ознакомить</w:t>
      </w:r>
      <w:r>
        <w:rPr>
          <w:rFonts w:ascii="Times New Roman" w:hAnsi="Times New Roman"/>
          <w:sz w:val="24"/>
          <w:highlight w:val="white"/>
        </w:rPr>
        <w:t xml:space="preserve"> </w:t>
      </w:r>
      <w:r>
        <w:rPr>
          <w:rFonts w:ascii="Times New Roman" w:hAnsi="Times New Roman"/>
          <w:sz w:val="24"/>
          <w:highlight w:val="white"/>
        </w:rPr>
        <w:t>работника</w:t>
      </w:r>
      <w:r>
        <w:rPr>
          <w:rFonts w:ascii="Times New Roman" w:hAnsi="Times New Roman"/>
          <w:sz w:val="24"/>
          <w:highlight w:val="white"/>
        </w:rPr>
        <w:t xml:space="preserve"> с настоящими Правилами под роспись. Текст данных П</w:t>
      </w:r>
      <w:r>
        <w:rPr>
          <w:rFonts w:ascii="Times New Roman" w:hAnsi="Times New Roman"/>
          <w:sz w:val="24"/>
        </w:rPr>
        <w:t>равил размещается в детском саду в доступном и видном месте.</w:t>
      </w:r>
    </w:p>
    <w:p w14:paraId="6A020000">
      <w:pPr>
        <w:ind w:right="-8"/>
        <w:jc w:val="left"/>
        <w:rPr>
          <w:rFonts w:ascii="Times New Roman" w:hAnsi="Times New Roman"/>
          <w:sz w:val="24"/>
        </w:rPr>
      </w:pPr>
      <w:r>
        <w:rPr>
          <w:rFonts w:ascii="Times New Roman" w:hAnsi="Times New Roman"/>
          <w:sz w:val="24"/>
        </w:rPr>
        <w:t>12.6. Настоящие Правила принимаются на неопределенный срок. Изменения и дополнения к ним вносятся и принимаются в порядке, предусмотренном п.12.4. настоящих Правил и ст. 372 Трудового Кодекса Российской Федерации.</w:t>
      </w:r>
    </w:p>
    <w:p w14:paraId="6B020000">
      <w:pPr>
        <w:ind w:right="-8"/>
        <w:jc w:val="left"/>
        <w:rPr>
          <w:rFonts w:ascii="Times New Roman" w:hAnsi="Times New Roman"/>
          <w:sz w:val="24"/>
        </w:rPr>
      </w:pPr>
      <w:r>
        <w:rPr>
          <w:rFonts w:ascii="Times New Roman" w:hAnsi="Times New Roman"/>
          <w:sz w:val="24"/>
        </w:rPr>
        <w:t>12.7. После принятия Правил (или изменений и дополнений отдельных пунктов и разделов) в новой редакции предыдущая редакция автоматически утрачивает силу.</w:t>
      </w:r>
    </w:p>
    <w:p w14:paraId="6C020000">
      <w:pPr>
        <w:ind w:right="-8"/>
        <w:jc w:val="left"/>
        <w:rPr>
          <w:rFonts w:ascii="Times New Roman" w:hAnsi="Times New Roman"/>
          <w:sz w:val="24"/>
        </w:rPr>
      </w:pPr>
      <w:r>
        <w:rPr>
          <w:rFonts w:ascii="Times New Roman" w:hAnsi="Times New Roman"/>
          <w:sz w:val="24"/>
        </w:rPr>
        <w:t>12.8. При приёме на работу работодатель обязан ознакомить работника с настоящими правилами под роспись (лист ознакомления – Приложение 1).</w:t>
      </w:r>
    </w:p>
    <w:p w14:paraId="6D020000">
      <w:pPr>
        <w:ind/>
        <w:jc w:val="left"/>
      </w:pPr>
    </w:p>
    <w:p w14:paraId="6E020000">
      <w:pPr>
        <w:ind/>
        <w:jc w:val="left"/>
      </w:pPr>
    </w:p>
    <w:p w14:paraId="6F020000">
      <w:pPr>
        <w:ind/>
        <w:jc w:val="left"/>
      </w:pPr>
    </w:p>
    <w:p w14:paraId="70020000">
      <w:pPr>
        <w:ind/>
        <w:jc w:val="left"/>
      </w:pPr>
    </w:p>
    <w:p w14:paraId="71020000">
      <w:pPr>
        <w:ind/>
        <w:jc w:val="left"/>
      </w:pPr>
    </w:p>
    <w:p w14:paraId="72020000">
      <w:pPr>
        <w:ind/>
        <w:jc w:val="left"/>
      </w:pPr>
    </w:p>
    <w:p w14:paraId="73020000">
      <w:pPr>
        <w:ind/>
        <w:jc w:val="left"/>
      </w:pPr>
    </w:p>
    <w:p w14:paraId="74020000">
      <w:pPr>
        <w:ind/>
        <w:jc w:val="left"/>
      </w:pPr>
    </w:p>
    <w:p w14:paraId="75020000">
      <w:pPr>
        <w:ind/>
        <w:jc w:val="left"/>
      </w:pPr>
    </w:p>
    <w:p w14:paraId="76020000">
      <w:pPr>
        <w:ind/>
        <w:jc w:val="left"/>
      </w:pPr>
    </w:p>
    <w:p w14:paraId="77020000">
      <w:pPr>
        <w:ind/>
        <w:jc w:val="left"/>
      </w:pPr>
    </w:p>
    <w:p w14:paraId="78020000">
      <w:pPr>
        <w:ind/>
        <w:jc w:val="left"/>
      </w:pPr>
    </w:p>
    <w:p w14:paraId="79020000">
      <w:pPr>
        <w:ind/>
        <w:jc w:val="left"/>
      </w:pPr>
    </w:p>
    <w:p w14:paraId="7A020000">
      <w:pPr>
        <w:ind/>
        <w:jc w:val="left"/>
      </w:pPr>
    </w:p>
    <w:p w14:paraId="7B020000">
      <w:pPr>
        <w:ind/>
        <w:jc w:val="left"/>
      </w:pPr>
    </w:p>
    <w:p w14:paraId="7C020000">
      <w:pPr>
        <w:ind/>
        <w:jc w:val="left"/>
      </w:pPr>
    </w:p>
    <w:p w14:paraId="7D020000">
      <w:pPr>
        <w:ind/>
        <w:jc w:val="left"/>
      </w:pPr>
    </w:p>
    <w:p w14:paraId="7E020000">
      <w:pPr>
        <w:ind/>
        <w:jc w:val="left"/>
      </w:pPr>
    </w:p>
    <w:p w14:paraId="7F020000">
      <w:pPr>
        <w:ind/>
        <w:jc w:val="left"/>
      </w:pPr>
    </w:p>
    <w:p w14:paraId="80020000">
      <w:pPr>
        <w:ind/>
        <w:jc w:val="left"/>
      </w:pPr>
    </w:p>
    <w:p w14:paraId="81020000">
      <w:pPr>
        <w:ind/>
        <w:jc w:val="left"/>
        <w:rPr>
          <w:rFonts w:ascii="Times New Roman" w:hAnsi="Times New Roman"/>
        </w:rPr>
      </w:pPr>
      <w:r>
        <w:t xml:space="preserve">                                                                                                                                              </w:t>
      </w:r>
      <w:r>
        <w:rPr>
          <w:rFonts w:ascii="Times New Roman" w:hAnsi="Times New Roman"/>
        </w:rPr>
        <w:t>ПРИЛОЖЕНИЕ 1</w:t>
      </w:r>
    </w:p>
    <w:p w14:paraId="82020000">
      <w:pPr>
        <w:ind/>
        <w:jc w:val="left"/>
        <w:rPr>
          <w:rFonts w:ascii="Times New Roman" w:hAnsi="Times New Roman"/>
        </w:rPr>
      </w:pPr>
      <w:r>
        <w:rPr>
          <w:rFonts w:ascii="Times New Roman" w:hAnsi="Times New Roman"/>
        </w:rPr>
        <w:t xml:space="preserve">                                                                          </w:t>
      </w:r>
      <w:r>
        <w:rPr>
          <w:rFonts w:ascii="Times New Roman" w:hAnsi="Times New Roman"/>
        </w:rPr>
        <w:t xml:space="preserve">                  к</w:t>
      </w:r>
      <w:r>
        <w:rPr>
          <w:rFonts w:ascii="Times New Roman" w:hAnsi="Times New Roman"/>
        </w:rPr>
        <w:t xml:space="preserve"> при</w:t>
      </w:r>
      <w:r>
        <w:rPr>
          <w:rFonts w:ascii="Times New Roman" w:hAnsi="Times New Roman"/>
        </w:rPr>
        <w:t>казу №_____от «___»_________2020</w:t>
      </w:r>
      <w:r>
        <w:rPr>
          <w:rFonts w:ascii="Times New Roman" w:hAnsi="Times New Roman"/>
        </w:rPr>
        <w:t>г.</w:t>
      </w:r>
    </w:p>
    <w:p w14:paraId="83020000">
      <w:pPr>
        <w:ind/>
        <w:jc w:val="left"/>
        <w:rPr>
          <w:rFonts w:ascii="Times New Roman" w:hAnsi="Times New Roman"/>
        </w:rPr>
      </w:pPr>
    </w:p>
    <w:p w14:paraId="84020000">
      <w:pPr>
        <w:ind/>
        <w:jc w:val="left"/>
        <w:rPr>
          <w:rFonts w:ascii="Times New Roman" w:hAnsi="Times New Roman"/>
        </w:rPr>
      </w:pPr>
    </w:p>
    <w:p w14:paraId="85020000">
      <w:pPr>
        <w:ind/>
        <w:jc w:val="left"/>
        <w:rPr>
          <w:rFonts w:ascii="Times New Roman" w:hAnsi="Times New Roman"/>
        </w:rPr>
      </w:pPr>
      <w:r>
        <w:rPr>
          <w:rFonts w:ascii="Times New Roman" w:hAnsi="Times New Roman"/>
        </w:rPr>
        <w:t xml:space="preserve">                                                                     ЛИСТ</w:t>
      </w:r>
    </w:p>
    <w:p w14:paraId="86020000">
      <w:pPr>
        <w:ind/>
        <w:jc w:val="left"/>
        <w:rPr>
          <w:rFonts w:ascii="Times New Roman" w:hAnsi="Times New Roman"/>
        </w:rPr>
      </w:pPr>
      <w:r>
        <w:rPr>
          <w:rFonts w:ascii="Times New Roman" w:hAnsi="Times New Roman"/>
        </w:rPr>
        <w:t>ОЗНАКОМЛЕНИЯ С ПРАВИЛАМИ ВНУТРЕННЕГО ТРУДОВОГО РАСПОРЯДКА</w:t>
      </w:r>
    </w:p>
    <w:tbl>
      <w:tblPr>
        <w:tblStyle w:val="Style_9"/>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101"/>
        <w:gridCol w:w="1842"/>
        <w:gridCol w:w="3965"/>
        <w:gridCol w:w="2303"/>
      </w:tblGrid>
      <w:tr>
        <w:trPr>
          <w:trHeight w:hRule="atLeast" w:val="406"/>
        </w:trPr>
        <w:tc>
          <w:tcPr>
            <w:tcW w:type="dxa" w:w="1101"/>
            <w:tcBorders>
              <w:top w:color="000000" w:sz="4" w:val="single"/>
              <w:left w:color="000000" w:sz="4" w:val="single"/>
              <w:bottom w:color="000000" w:sz="4" w:val="single"/>
              <w:right w:color="000000" w:sz="4" w:val="single"/>
            </w:tcBorders>
          </w:tcPr>
          <w:p w14:paraId="87020000">
            <w:pPr>
              <w:ind/>
              <w:jc w:val="left"/>
              <w:rPr>
                <w:rFonts w:ascii="Times New Roman" w:hAnsi="Times New Roman"/>
              </w:rPr>
            </w:pPr>
            <w:r>
              <w:rPr>
                <w:rFonts w:ascii="Times New Roman" w:hAnsi="Times New Roman"/>
              </w:rPr>
              <w:t>№</w:t>
            </w:r>
          </w:p>
        </w:tc>
        <w:tc>
          <w:tcPr>
            <w:tcW w:type="dxa" w:w="1842"/>
            <w:tcBorders>
              <w:top w:color="000000" w:sz="4" w:val="single"/>
              <w:left w:color="000000" w:sz="4" w:val="single"/>
              <w:bottom w:color="000000" w:sz="4" w:val="single"/>
              <w:right w:color="000000" w:sz="4" w:val="single"/>
            </w:tcBorders>
          </w:tcPr>
          <w:p w14:paraId="88020000">
            <w:pPr>
              <w:ind/>
              <w:jc w:val="left"/>
              <w:rPr>
                <w:rFonts w:ascii="Times New Roman" w:hAnsi="Times New Roman"/>
              </w:rPr>
            </w:pPr>
            <w:r>
              <w:rPr>
                <w:rFonts w:ascii="Times New Roman" w:hAnsi="Times New Roman"/>
              </w:rPr>
              <w:t>Дата</w:t>
            </w:r>
          </w:p>
        </w:tc>
        <w:tc>
          <w:tcPr>
            <w:tcW w:type="dxa" w:w="3965"/>
            <w:tcBorders>
              <w:top w:color="000000" w:sz="4" w:val="single"/>
              <w:left w:color="000000" w:sz="4" w:val="single"/>
              <w:bottom w:color="000000" w:sz="4" w:val="single"/>
              <w:right w:color="000000" w:sz="4" w:val="single"/>
            </w:tcBorders>
          </w:tcPr>
          <w:p w14:paraId="89020000">
            <w:pPr>
              <w:ind/>
              <w:jc w:val="left"/>
              <w:rPr>
                <w:rFonts w:ascii="Times New Roman" w:hAnsi="Times New Roman"/>
              </w:rPr>
            </w:pPr>
            <w:r>
              <w:rPr>
                <w:rFonts w:ascii="Times New Roman" w:hAnsi="Times New Roman"/>
              </w:rPr>
              <w:t>ФИО</w:t>
            </w:r>
          </w:p>
        </w:tc>
        <w:tc>
          <w:tcPr>
            <w:tcW w:type="dxa" w:w="2303"/>
            <w:tcBorders>
              <w:top w:color="000000" w:sz="4" w:val="single"/>
              <w:left w:color="000000" w:sz="4" w:val="single"/>
              <w:bottom w:color="000000" w:sz="4" w:val="single"/>
              <w:right w:color="000000" w:sz="4" w:val="single"/>
            </w:tcBorders>
          </w:tcPr>
          <w:p w14:paraId="8A020000">
            <w:pPr>
              <w:ind/>
              <w:jc w:val="left"/>
              <w:rPr>
                <w:rFonts w:ascii="Times New Roman" w:hAnsi="Times New Roman"/>
              </w:rPr>
            </w:pPr>
            <w:r>
              <w:rPr>
                <w:rFonts w:ascii="Times New Roman" w:hAnsi="Times New Roman"/>
              </w:rPr>
              <w:t>Подпись</w:t>
            </w:r>
          </w:p>
        </w:tc>
      </w:tr>
      <w:tr>
        <w:trPr>
          <w:trHeight w:hRule="atLeast" w:val="406"/>
        </w:trPr>
        <w:tc>
          <w:tcPr>
            <w:tcW w:type="dxa" w:w="1101"/>
            <w:tcBorders>
              <w:top w:color="000000" w:sz="4" w:val="single"/>
              <w:left w:color="000000" w:sz="4" w:val="single"/>
              <w:bottom w:color="000000" w:sz="4" w:val="single"/>
              <w:right w:color="000000" w:sz="4" w:val="single"/>
            </w:tcBorders>
          </w:tcPr>
          <w:p w14:paraId="8B020000">
            <w:pPr>
              <w:ind/>
              <w:jc w:val="left"/>
              <w:rPr>
                <w:rFonts w:ascii="Times New Roman" w:hAnsi="Times New Roman"/>
              </w:rPr>
            </w:pPr>
            <w:r>
              <w:rPr>
                <w:rFonts w:ascii="Times New Roman" w:hAnsi="Times New Roman"/>
              </w:rPr>
              <w:t>1</w:t>
            </w:r>
          </w:p>
        </w:tc>
        <w:tc>
          <w:tcPr>
            <w:tcW w:type="dxa" w:w="1842"/>
            <w:tcBorders>
              <w:top w:color="000000" w:sz="4" w:val="single"/>
              <w:left w:color="000000" w:sz="4" w:val="single"/>
              <w:bottom w:color="000000" w:sz="4" w:val="single"/>
              <w:right w:color="000000" w:sz="4" w:val="single"/>
            </w:tcBorders>
          </w:tcPr>
          <w:p w14:paraId="8C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8D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8E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8F020000">
            <w:pPr>
              <w:ind/>
              <w:jc w:val="left"/>
              <w:rPr>
                <w:rFonts w:ascii="Times New Roman" w:hAnsi="Times New Roman"/>
              </w:rPr>
            </w:pPr>
            <w:r>
              <w:rPr>
                <w:rFonts w:ascii="Times New Roman" w:hAnsi="Times New Roman"/>
              </w:rPr>
              <w:t>2</w:t>
            </w:r>
          </w:p>
        </w:tc>
        <w:tc>
          <w:tcPr>
            <w:tcW w:type="dxa" w:w="1842"/>
            <w:tcBorders>
              <w:top w:color="000000" w:sz="4" w:val="single"/>
              <w:left w:color="000000" w:sz="4" w:val="single"/>
              <w:bottom w:color="000000" w:sz="4" w:val="single"/>
              <w:right w:color="000000" w:sz="4" w:val="single"/>
            </w:tcBorders>
          </w:tcPr>
          <w:p w14:paraId="90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91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92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93020000">
            <w:pPr>
              <w:ind/>
              <w:jc w:val="left"/>
              <w:rPr>
                <w:rFonts w:ascii="Times New Roman" w:hAnsi="Times New Roman"/>
              </w:rPr>
            </w:pPr>
            <w:r>
              <w:rPr>
                <w:rFonts w:ascii="Times New Roman" w:hAnsi="Times New Roman"/>
              </w:rPr>
              <w:t>3</w:t>
            </w:r>
          </w:p>
        </w:tc>
        <w:tc>
          <w:tcPr>
            <w:tcW w:type="dxa" w:w="1842"/>
            <w:tcBorders>
              <w:top w:color="000000" w:sz="4" w:val="single"/>
              <w:left w:color="000000" w:sz="4" w:val="single"/>
              <w:bottom w:color="000000" w:sz="4" w:val="single"/>
              <w:right w:color="000000" w:sz="4" w:val="single"/>
            </w:tcBorders>
          </w:tcPr>
          <w:p w14:paraId="94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95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96020000">
            <w:pPr>
              <w:ind/>
              <w:jc w:val="left"/>
              <w:rPr>
                <w:rFonts w:ascii="Times New Roman" w:hAnsi="Times New Roman"/>
              </w:rPr>
            </w:pPr>
          </w:p>
        </w:tc>
      </w:tr>
      <w:tr>
        <w:trPr>
          <w:trHeight w:hRule="atLeast" w:val="417"/>
        </w:trPr>
        <w:tc>
          <w:tcPr>
            <w:tcW w:type="dxa" w:w="1101"/>
            <w:tcBorders>
              <w:top w:color="000000" w:sz="4" w:val="single"/>
              <w:left w:color="000000" w:sz="4" w:val="single"/>
              <w:bottom w:color="000000" w:sz="4" w:val="single"/>
              <w:right w:color="000000" w:sz="4" w:val="single"/>
            </w:tcBorders>
          </w:tcPr>
          <w:p w14:paraId="97020000">
            <w:pPr>
              <w:ind/>
              <w:jc w:val="left"/>
              <w:rPr>
                <w:rFonts w:ascii="Times New Roman" w:hAnsi="Times New Roman"/>
              </w:rPr>
            </w:pPr>
            <w:r>
              <w:rPr>
                <w:rFonts w:ascii="Times New Roman" w:hAnsi="Times New Roman"/>
              </w:rPr>
              <w:t>4</w:t>
            </w:r>
          </w:p>
        </w:tc>
        <w:tc>
          <w:tcPr>
            <w:tcW w:type="dxa" w:w="1842"/>
            <w:tcBorders>
              <w:top w:color="000000" w:sz="4" w:val="single"/>
              <w:left w:color="000000" w:sz="4" w:val="single"/>
              <w:bottom w:color="000000" w:sz="4" w:val="single"/>
              <w:right w:color="000000" w:sz="4" w:val="single"/>
            </w:tcBorders>
          </w:tcPr>
          <w:p w14:paraId="98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99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9A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9B020000">
            <w:pPr>
              <w:ind/>
              <w:jc w:val="left"/>
              <w:rPr>
                <w:rFonts w:ascii="Times New Roman" w:hAnsi="Times New Roman"/>
              </w:rPr>
            </w:pPr>
            <w:r>
              <w:rPr>
                <w:rFonts w:ascii="Times New Roman" w:hAnsi="Times New Roman"/>
              </w:rPr>
              <w:t>5</w:t>
            </w:r>
          </w:p>
        </w:tc>
        <w:tc>
          <w:tcPr>
            <w:tcW w:type="dxa" w:w="1842"/>
            <w:tcBorders>
              <w:top w:color="000000" w:sz="4" w:val="single"/>
              <w:left w:color="000000" w:sz="4" w:val="single"/>
              <w:bottom w:color="000000" w:sz="4" w:val="single"/>
              <w:right w:color="000000" w:sz="4" w:val="single"/>
            </w:tcBorders>
          </w:tcPr>
          <w:p w14:paraId="9C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9D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9E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9F020000">
            <w:pPr>
              <w:ind/>
              <w:jc w:val="left"/>
              <w:rPr>
                <w:rFonts w:ascii="Times New Roman" w:hAnsi="Times New Roman"/>
              </w:rPr>
            </w:pPr>
            <w:r>
              <w:rPr>
                <w:rFonts w:ascii="Times New Roman" w:hAnsi="Times New Roman"/>
              </w:rPr>
              <w:t>6</w:t>
            </w:r>
          </w:p>
        </w:tc>
        <w:tc>
          <w:tcPr>
            <w:tcW w:type="dxa" w:w="1842"/>
            <w:tcBorders>
              <w:top w:color="000000" w:sz="4" w:val="single"/>
              <w:left w:color="000000" w:sz="4" w:val="single"/>
              <w:bottom w:color="000000" w:sz="4" w:val="single"/>
              <w:right w:color="000000" w:sz="4" w:val="single"/>
            </w:tcBorders>
          </w:tcPr>
          <w:p w14:paraId="A0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A1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A2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A3020000">
            <w:pPr>
              <w:ind/>
              <w:jc w:val="left"/>
              <w:rPr>
                <w:rFonts w:ascii="Times New Roman" w:hAnsi="Times New Roman"/>
              </w:rPr>
            </w:pPr>
            <w:r>
              <w:rPr>
                <w:rFonts w:ascii="Times New Roman" w:hAnsi="Times New Roman"/>
              </w:rPr>
              <w:t>7</w:t>
            </w:r>
          </w:p>
        </w:tc>
        <w:tc>
          <w:tcPr>
            <w:tcW w:type="dxa" w:w="1842"/>
            <w:tcBorders>
              <w:top w:color="000000" w:sz="4" w:val="single"/>
              <w:left w:color="000000" w:sz="4" w:val="single"/>
              <w:bottom w:color="000000" w:sz="4" w:val="single"/>
              <w:right w:color="000000" w:sz="4" w:val="single"/>
            </w:tcBorders>
          </w:tcPr>
          <w:p w14:paraId="A4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A5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A6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A7020000">
            <w:pPr>
              <w:ind/>
              <w:jc w:val="left"/>
              <w:rPr>
                <w:rFonts w:ascii="Times New Roman" w:hAnsi="Times New Roman"/>
              </w:rPr>
            </w:pPr>
            <w:r>
              <w:rPr>
                <w:rFonts w:ascii="Times New Roman" w:hAnsi="Times New Roman"/>
              </w:rPr>
              <w:t>8</w:t>
            </w:r>
          </w:p>
        </w:tc>
        <w:tc>
          <w:tcPr>
            <w:tcW w:type="dxa" w:w="1842"/>
            <w:tcBorders>
              <w:top w:color="000000" w:sz="4" w:val="single"/>
              <w:left w:color="000000" w:sz="4" w:val="single"/>
              <w:bottom w:color="000000" w:sz="4" w:val="single"/>
              <w:right w:color="000000" w:sz="4" w:val="single"/>
            </w:tcBorders>
          </w:tcPr>
          <w:p w14:paraId="A8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A9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AA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AB020000">
            <w:pPr>
              <w:ind/>
              <w:jc w:val="left"/>
              <w:rPr>
                <w:rFonts w:ascii="Times New Roman" w:hAnsi="Times New Roman"/>
              </w:rPr>
            </w:pPr>
            <w:r>
              <w:rPr>
                <w:rFonts w:ascii="Times New Roman" w:hAnsi="Times New Roman"/>
              </w:rPr>
              <w:t>9</w:t>
            </w:r>
          </w:p>
        </w:tc>
        <w:tc>
          <w:tcPr>
            <w:tcW w:type="dxa" w:w="1842"/>
            <w:tcBorders>
              <w:top w:color="000000" w:sz="4" w:val="single"/>
              <w:left w:color="000000" w:sz="4" w:val="single"/>
              <w:bottom w:color="000000" w:sz="4" w:val="single"/>
              <w:right w:color="000000" w:sz="4" w:val="single"/>
            </w:tcBorders>
          </w:tcPr>
          <w:p w14:paraId="AC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AD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AE020000">
            <w:pPr>
              <w:ind/>
              <w:jc w:val="left"/>
              <w:rPr>
                <w:rFonts w:ascii="Times New Roman" w:hAnsi="Times New Roman"/>
              </w:rPr>
            </w:pPr>
          </w:p>
        </w:tc>
      </w:tr>
      <w:tr>
        <w:trPr>
          <w:trHeight w:hRule="atLeast" w:val="417"/>
        </w:trPr>
        <w:tc>
          <w:tcPr>
            <w:tcW w:type="dxa" w:w="1101"/>
            <w:tcBorders>
              <w:top w:color="000000" w:sz="4" w:val="single"/>
              <w:left w:color="000000" w:sz="4" w:val="single"/>
              <w:bottom w:color="000000" w:sz="4" w:val="single"/>
              <w:right w:color="000000" w:sz="4" w:val="single"/>
            </w:tcBorders>
          </w:tcPr>
          <w:p w14:paraId="AF020000">
            <w:pPr>
              <w:ind/>
              <w:jc w:val="left"/>
              <w:rPr>
                <w:rFonts w:ascii="Times New Roman" w:hAnsi="Times New Roman"/>
              </w:rPr>
            </w:pPr>
            <w:r>
              <w:rPr>
                <w:rFonts w:ascii="Times New Roman" w:hAnsi="Times New Roman"/>
              </w:rPr>
              <w:t>10</w:t>
            </w:r>
          </w:p>
        </w:tc>
        <w:tc>
          <w:tcPr>
            <w:tcW w:type="dxa" w:w="1842"/>
            <w:tcBorders>
              <w:top w:color="000000" w:sz="4" w:val="single"/>
              <w:left w:color="000000" w:sz="4" w:val="single"/>
              <w:bottom w:color="000000" w:sz="4" w:val="single"/>
              <w:right w:color="000000" w:sz="4" w:val="single"/>
            </w:tcBorders>
          </w:tcPr>
          <w:p w14:paraId="B0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B1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B2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B3020000">
            <w:pPr>
              <w:ind/>
              <w:jc w:val="left"/>
              <w:rPr>
                <w:rFonts w:ascii="Times New Roman" w:hAnsi="Times New Roman"/>
              </w:rPr>
            </w:pPr>
            <w:r>
              <w:rPr>
                <w:rFonts w:ascii="Times New Roman" w:hAnsi="Times New Roman"/>
              </w:rPr>
              <w:t>11</w:t>
            </w:r>
          </w:p>
        </w:tc>
        <w:tc>
          <w:tcPr>
            <w:tcW w:type="dxa" w:w="1842"/>
            <w:tcBorders>
              <w:top w:color="000000" w:sz="4" w:val="single"/>
              <w:left w:color="000000" w:sz="4" w:val="single"/>
              <w:bottom w:color="000000" w:sz="4" w:val="single"/>
              <w:right w:color="000000" w:sz="4" w:val="single"/>
            </w:tcBorders>
          </w:tcPr>
          <w:p w14:paraId="B4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B5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B6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B7020000">
            <w:pPr>
              <w:ind/>
              <w:jc w:val="left"/>
              <w:rPr>
                <w:rFonts w:ascii="Times New Roman" w:hAnsi="Times New Roman"/>
              </w:rPr>
            </w:pPr>
            <w:r>
              <w:rPr>
                <w:rFonts w:ascii="Times New Roman" w:hAnsi="Times New Roman"/>
              </w:rPr>
              <w:t>12</w:t>
            </w:r>
          </w:p>
        </w:tc>
        <w:tc>
          <w:tcPr>
            <w:tcW w:type="dxa" w:w="1842"/>
            <w:tcBorders>
              <w:top w:color="000000" w:sz="4" w:val="single"/>
              <w:left w:color="000000" w:sz="4" w:val="single"/>
              <w:bottom w:color="000000" w:sz="4" w:val="single"/>
              <w:right w:color="000000" w:sz="4" w:val="single"/>
            </w:tcBorders>
          </w:tcPr>
          <w:p w14:paraId="B8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B9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BA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BB020000">
            <w:pPr>
              <w:ind/>
              <w:jc w:val="left"/>
              <w:rPr>
                <w:rFonts w:ascii="Times New Roman" w:hAnsi="Times New Roman"/>
              </w:rPr>
            </w:pPr>
            <w:r>
              <w:rPr>
                <w:rFonts w:ascii="Times New Roman" w:hAnsi="Times New Roman"/>
              </w:rPr>
              <w:t>13</w:t>
            </w:r>
          </w:p>
        </w:tc>
        <w:tc>
          <w:tcPr>
            <w:tcW w:type="dxa" w:w="1842"/>
            <w:tcBorders>
              <w:top w:color="000000" w:sz="4" w:val="single"/>
              <w:left w:color="000000" w:sz="4" w:val="single"/>
              <w:bottom w:color="000000" w:sz="4" w:val="single"/>
              <w:right w:color="000000" w:sz="4" w:val="single"/>
            </w:tcBorders>
          </w:tcPr>
          <w:p w14:paraId="BC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BD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BE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BF020000">
            <w:pPr>
              <w:ind/>
              <w:jc w:val="left"/>
              <w:rPr>
                <w:rFonts w:ascii="Times New Roman" w:hAnsi="Times New Roman"/>
              </w:rPr>
            </w:pPr>
            <w:r>
              <w:rPr>
                <w:rFonts w:ascii="Times New Roman" w:hAnsi="Times New Roman"/>
              </w:rPr>
              <w:t>14</w:t>
            </w:r>
          </w:p>
        </w:tc>
        <w:tc>
          <w:tcPr>
            <w:tcW w:type="dxa" w:w="1842"/>
            <w:tcBorders>
              <w:top w:color="000000" w:sz="4" w:val="single"/>
              <w:left w:color="000000" w:sz="4" w:val="single"/>
              <w:bottom w:color="000000" w:sz="4" w:val="single"/>
              <w:right w:color="000000" w:sz="4" w:val="single"/>
            </w:tcBorders>
          </w:tcPr>
          <w:p w14:paraId="C0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C1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C2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C3020000">
            <w:pPr>
              <w:ind/>
              <w:jc w:val="left"/>
              <w:rPr>
                <w:rFonts w:ascii="Times New Roman" w:hAnsi="Times New Roman"/>
              </w:rPr>
            </w:pPr>
            <w:r>
              <w:rPr>
                <w:rFonts w:ascii="Times New Roman" w:hAnsi="Times New Roman"/>
              </w:rPr>
              <w:t>15</w:t>
            </w:r>
          </w:p>
        </w:tc>
        <w:tc>
          <w:tcPr>
            <w:tcW w:type="dxa" w:w="1842"/>
            <w:tcBorders>
              <w:top w:color="000000" w:sz="4" w:val="single"/>
              <w:left w:color="000000" w:sz="4" w:val="single"/>
              <w:bottom w:color="000000" w:sz="4" w:val="single"/>
              <w:right w:color="000000" w:sz="4" w:val="single"/>
            </w:tcBorders>
          </w:tcPr>
          <w:p w14:paraId="C4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C5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C6020000">
            <w:pPr>
              <w:ind/>
              <w:jc w:val="left"/>
              <w:rPr>
                <w:rFonts w:ascii="Times New Roman" w:hAnsi="Times New Roman"/>
              </w:rPr>
            </w:pPr>
          </w:p>
        </w:tc>
      </w:tr>
      <w:tr>
        <w:trPr>
          <w:trHeight w:hRule="atLeast" w:val="417"/>
        </w:trPr>
        <w:tc>
          <w:tcPr>
            <w:tcW w:type="dxa" w:w="1101"/>
            <w:tcBorders>
              <w:top w:color="000000" w:sz="4" w:val="single"/>
              <w:left w:color="000000" w:sz="4" w:val="single"/>
              <w:bottom w:color="000000" w:sz="4" w:val="single"/>
              <w:right w:color="000000" w:sz="4" w:val="single"/>
            </w:tcBorders>
          </w:tcPr>
          <w:p w14:paraId="C7020000">
            <w:pPr>
              <w:ind/>
              <w:jc w:val="left"/>
              <w:rPr>
                <w:rFonts w:ascii="Times New Roman" w:hAnsi="Times New Roman"/>
              </w:rPr>
            </w:pPr>
            <w:r>
              <w:rPr>
                <w:rFonts w:ascii="Times New Roman" w:hAnsi="Times New Roman"/>
              </w:rPr>
              <w:t>16</w:t>
            </w:r>
          </w:p>
        </w:tc>
        <w:tc>
          <w:tcPr>
            <w:tcW w:type="dxa" w:w="1842"/>
            <w:tcBorders>
              <w:top w:color="000000" w:sz="4" w:val="single"/>
              <w:left w:color="000000" w:sz="4" w:val="single"/>
              <w:bottom w:color="000000" w:sz="4" w:val="single"/>
              <w:right w:color="000000" w:sz="4" w:val="single"/>
            </w:tcBorders>
          </w:tcPr>
          <w:p w14:paraId="C8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C9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CA020000">
            <w:pPr>
              <w:ind/>
              <w:jc w:val="left"/>
              <w:rPr>
                <w:rFonts w:ascii="Times New Roman" w:hAnsi="Times New Roman"/>
              </w:rPr>
            </w:pPr>
          </w:p>
        </w:tc>
      </w:tr>
      <w:tr>
        <w:trPr>
          <w:trHeight w:hRule="atLeast" w:val="406"/>
        </w:trPr>
        <w:tc>
          <w:tcPr>
            <w:tcW w:type="dxa" w:w="1101"/>
            <w:tcBorders>
              <w:top w:color="000000" w:sz="4" w:val="single"/>
              <w:left w:color="000000" w:sz="4" w:val="single"/>
              <w:bottom w:color="000000" w:sz="4" w:val="single"/>
              <w:right w:color="000000" w:sz="4" w:val="single"/>
            </w:tcBorders>
          </w:tcPr>
          <w:p w14:paraId="CB020000">
            <w:pPr>
              <w:ind/>
              <w:jc w:val="left"/>
              <w:rPr>
                <w:rFonts w:ascii="Times New Roman" w:hAnsi="Times New Roman"/>
              </w:rPr>
            </w:pPr>
            <w:r>
              <w:rPr>
                <w:rFonts w:ascii="Times New Roman" w:hAnsi="Times New Roman"/>
              </w:rPr>
              <w:t>17</w:t>
            </w:r>
          </w:p>
        </w:tc>
        <w:tc>
          <w:tcPr>
            <w:tcW w:type="dxa" w:w="1842"/>
            <w:tcBorders>
              <w:top w:color="000000" w:sz="4" w:val="single"/>
              <w:left w:color="000000" w:sz="4" w:val="single"/>
              <w:bottom w:color="000000" w:sz="4" w:val="single"/>
              <w:right w:color="000000" w:sz="4" w:val="single"/>
            </w:tcBorders>
          </w:tcPr>
          <w:p w14:paraId="CC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CD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CE020000">
            <w:pPr>
              <w:ind/>
              <w:jc w:val="left"/>
              <w:rPr>
                <w:rFonts w:ascii="Times New Roman" w:hAnsi="Times New Roman"/>
              </w:rPr>
            </w:pPr>
          </w:p>
        </w:tc>
      </w:tr>
      <w:tr>
        <w:trPr>
          <w:trHeight w:hRule="atLeast" w:val="417"/>
        </w:trPr>
        <w:tc>
          <w:tcPr>
            <w:tcW w:type="dxa" w:w="1101"/>
            <w:tcBorders>
              <w:top w:color="000000" w:sz="4" w:val="single"/>
              <w:left w:color="000000" w:sz="4" w:val="single"/>
              <w:bottom w:color="000000" w:sz="4" w:val="single"/>
              <w:right w:color="000000" w:sz="4" w:val="single"/>
            </w:tcBorders>
          </w:tcPr>
          <w:p w14:paraId="CF020000">
            <w:pPr>
              <w:ind/>
              <w:jc w:val="left"/>
              <w:rPr>
                <w:rFonts w:ascii="Times New Roman" w:hAnsi="Times New Roman"/>
              </w:rPr>
            </w:pPr>
            <w:r>
              <w:rPr>
                <w:rFonts w:ascii="Times New Roman" w:hAnsi="Times New Roman"/>
              </w:rPr>
              <w:t>18</w:t>
            </w:r>
          </w:p>
        </w:tc>
        <w:tc>
          <w:tcPr>
            <w:tcW w:type="dxa" w:w="1842"/>
            <w:tcBorders>
              <w:top w:color="000000" w:sz="4" w:val="single"/>
              <w:left w:color="000000" w:sz="4" w:val="single"/>
              <w:bottom w:color="000000" w:sz="4" w:val="single"/>
              <w:right w:color="000000" w:sz="4" w:val="single"/>
            </w:tcBorders>
          </w:tcPr>
          <w:p w14:paraId="D0020000">
            <w:pPr>
              <w:ind/>
              <w:jc w:val="left"/>
              <w:rPr>
                <w:rFonts w:ascii="Times New Roman" w:hAnsi="Times New Roman"/>
              </w:rPr>
            </w:pPr>
          </w:p>
        </w:tc>
        <w:tc>
          <w:tcPr>
            <w:tcW w:type="dxa" w:w="3965"/>
            <w:tcBorders>
              <w:top w:color="000000" w:sz="4" w:val="single"/>
              <w:left w:color="000000" w:sz="4" w:val="single"/>
              <w:bottom w:color="000000" w:sz="4" w:val="single"/>
              <w:right w:color="000000" w:sz="4" w:val="single"/>
            </w:tcBorders>
          </w:tcPr>
          <w:p w14:paraId="D1020000">
            <w:pPr>
              <w:ind/>
              <w:jc w:val="left"/>
              <w:rPr>
                <w:rFonts w:ascii="Times New Roman" w:hAnsi="Times New Roman"/>
              </w:rPr>
            </w:pPr>
          </w:p>
        </w:tc>
        <w:tc>
          <w:tcPr>
            <w:tcW w:type="dxa" w:w="2303"/>
            <w:tcBorders>
              <w:top w:color="000000" w:sz="4" w:val="single"/>
              <w:left w:color="000000" w:sz="4" w:val="single"/>
              <w:bottom w:color="000000" w:sz="4" w:val="single"/>
              <w:right w:color="000000" w:sz="4" w:val="single"/>
            </w:tcBorders>
          </w:tcPr>
          <w:p w14:paraId="D2020000">
            <w:pPr>
              <w:ind/>
              <w:jc w:val="left"/>
              <w:rPr>
                <w:rFonts w:ascii="Times New Roman" w:hAnsi="Times New Roman"/>
              </w:rPr>
            </w:pPr>
          </w:p>
        </w:tc>
      </w:tr>
    </w:tbl>
    <w:p w14:paraId="D3020000">
      <w:pPr>
        <w:ind/>
        <w:jc w:val="left"/>
      </w:pPr>
    </w:p>
    <w:p w14:paraId="D4020000">
      <w:pPr>
        <w:pStyle w:val="Style_1"/>
        <w:ind/>
        <w:jc w:val="left"/>
      </w:pPr>
      <w:r>
        <w:t xml:space="preserve">                                   </w:t>
      </w:r>
      <w:r>
        <w:t xml:space="preserve">                                 </w:t>
      </w:r>
    </w:p>
    <w:p w14:paraId="D5020000">
      <w:pPr>
        <w:pStyle w:val="Style_1"/>
        <w:ind/>
        <w:jc w:val="left"/>
      </w:pPr>
    </w:p>
    <w:p w14:paraId="D6020000">
      <w:pPr>
        <w:pStyle w:val="Style_1"/>
        <w:ind/>
        <w:jc w:val="left"/>
      </w:pPr>
    </w:p>
    <w:p w14:paraId="D7020000">
      <w:pPr>
        <w:ind/>
        <w:jc w:val="left"/>
      </w:pPr>
    </w:p>
    <w:sectPr>
      <w:pgSz w:h="16838" w:orient="portrait" w:w="11906"/>
      <w:pgMar w:bottom="426" w:footer="708" w:gutter="0" w:header="708" w:left="992" w:right="850" w:top="709"/>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7">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8">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9">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0">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1">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2">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3">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4">
    <w:lvl w:ilvl="0">
      <w:start w:val="1"/>
      <w:numFmt w:val="bullet"/>
      <w:lvlText w:val="•"/>
      <w:lvlJc w:val="left"/>
      <w:pPr>
        <w:tabs>
          <w:tab w:leader="none" w:pos="720" w:val="left"/>
        </w:tabs>
        <w:ind w:hanging="360" w:left="720"/>
      </w:pPr>
      <w:rPr>
        <w:rFonts w:ascii="Times New Roman" w:hAnsi="Times New Roman"/>
      </w:rPr>
    </w:lvl>
    <w:lvl w:ilvl="1">
      <w:start w:val="1"/>
      <w:numFmt w:val="bullet"/>
      <w:lvlText w:val="•"/>
      <w:lvlJc w:val="left"/>
      <w:pPr>
        <w:tabs>
          <w:tab w:leader="none" w:pos="1440" w:val="left"/>
        </w:tabs>
        <w:ind w:hanging="360" w:left="1440"/>
      </w:pPr>
      <w:rPr>
        <w:rFonts w:ascii="Times New Roman" w:hAnsi="Times New Roman"/>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5">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6">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7">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8">
    <w:lvl w:ilvl="0">
      <w:start w:val="1"/>
      <w:numFmt w:val="bullet"/>
      <w:lvlText w:val=""/>
      <w:lvlJc w:val="left"/>
      <w:pPr>
        <w:ind w:hanging="360" w:left="720"/>
      </w:pPr>
      <w:rPr>
        <w:rFonts w:ascii="Symbol" w:hAnsi="Symbol"/>
        <w:sz w:val="18"/>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9">
    <w:lvl w:ilvl="0">
      <w:start w:val="1"/>
      <w:numFmt w:val="bullet"/>
      <w:lvlText w:val=""/>
      <w:lvlJc w:val="left"/>
      <w:pPr>
        <w:ind w:hanging="360" w:left="720"/>
      </w:pPr>
      <w:rPr>
        <w:rFonts w:ascii="Symbol" w:hAnsi="Symbol"/>
        <w:sz w:val="18"/>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0">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21">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22">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23">
    <w:lvl w:ilvl="0">
      <w:start w:val="1"/>
      <w:numFmt w:val="bullet"/>
      <w:lvlText w:val=""/>
      <w:lvlJc w:val="left"/>
      <w:pPr>
        <w:ind w:hanging="360" w:left="720"/>
      </w:pPr>
      <w:rPr>
        <w:rFonts w:ascii="Symbol" w:hAnsi="Symbol"/>
        <w:sz w:val="18"/>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4">
    <w:lvl w:ilvl="0">
      <w:start w:val="1"/>
      <w:numFmt w:val="bullet"/>
      <w:lvlText w:val="•"/>
      <w:lvlJc w:val="left"/>
      <w:pPr>
        <w:tabs>
          <w:tab w:leader="none" w:pos="1440" w:val="left"/>
        </w:tabs>
        <w:ind w:hanging="360" w:left="1440"/>
      </w:pPr>
      <w:rPr>
        <w:rFonts w:ascii="Times New Roman" w:hAnsi="Times New Roman"/>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0" w:type="paragraph">
    <w:name w:val="Normal"/>
    <w:link w:val="Style_10_ch"/>
    <w:uiPriority w:val="0"/>
    <w:qFormat/>
    <w:pPr>
      <w:spacing w:after="200" w:line="276" w:lineRule="auto"/>
      <w:ind/>
    </w:pPr>
    <w:rPr>
      <w:sz w:val="22"/>
    </w:rPr>
  </w:style>
  <w:style w:default="1" w:styleId="Style_10_ch" w:type="character">
    <w:name w:val="Normal"/>
    <w:link w:val="Style_10"/>
    <w:rPr>
      <w:sz w:val="22"/>
    </w:rPr>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toc 4"/>
    <w:next w:val="Style_10"/>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10"/>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10"/>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8" w:type="paragraph">
    <w:name w:val="Strong"/>
    <w:basedOn w:val="Style_15"/>
    <w:link w:val="Style_8_ch"/>
    <w:rPr>
      <w:b w:val="1"/>
    </w:rPr>
  </w:style>
  <w:style w:styleId="Style_8_ch" w:type="character">
    <w:name w:val="Strong"/>
    <w:basedOn w:val="Style_15_ch"/>
    <w:link w:val="Style_8"/>
    <w:rPr>
      <w:b w:val="1"/>
    </w:rPr>
  </w:style>
  <w:style w:styleId="Style_1" w:type="paragraph">
    <w:name w:val="Default"/>
    <w:link w:val="Style_1_ch"/>
    <w:rPr>
      <w:rFonts w:ascii="Times New Roman" w:hAnsi="Times New Roman"/>
      <w:color w:val="000000"/>
      <w:sz w:val="24"/>
    </w:rPr>
  </w:style>
  <w:style w:styleId="Style_1_ch" w:type="character">
    <w:name w:val="Default"/>
    <w:link w:val="Style_1"/>
    <w:rPr>
      <w:rFonts w:ascii="Times New Roman" w:hAnsi="Times New Roman"/>
      <w:color w:val="000000"/>
      <w:sz w:val="24"/>
    </w:rPr>
  </w:style>
  <w:style w:styleId="Style_16" w:type="paragraph">
    <w:name w:val="Endnote"/>
    <w:link w:val="Style_16_ch"/>
    <w:pPr>
      <w:ind w:firstLine="851" w:left="0"/>
      <w:jc w:val="both"/>
    </w:pPr>
    <w:rPr>
      <w:rFonts w:ascii="XO Thames" w:hAnsi="XO Thames"/>
      <w:sz w:val="22"/>
    </w:rPr>
  </w:style>
  <w:style w:styleId="Style_16_ch" w:type="character">
    <w:name w:val="Endnote"/>
    <w:link w:val="Style_16"/>
    <w:rPr>
      <w:rFonts w:ascii="XO Thames" w:hAnsi="XO Thames"/>
      <w:sz w:val="22"/>
    </w:rPr>
  </w:style>
  <w:style w:styleId="Style_17" w:type="paragraph">
    <w:name w:val="heading 3"/>
    <w:next w:val="Style_10"/>
    <w:link w:val="Style_17_ch"/>
    <w:uiPriority w:val="9"/>
    <w:qFormat/>
    <w:pPr>
      <w:spacing w:after="120" w:before="120"/>
      <w:ind/>
      <w:jc w:val="both"/>
      <w:outlineLvl w:val="2"/>
    </w:pPr>
    <w:rPr>
      <w:rFonts w:ascii="XO Thames" w:hAnsi="XO Thames"/>
      <w:b w:val="1"/>
      <w:sz w:val="26"/>
    </w:rPr>
  </w:style>
  <w:style w:styleId="Style_17_ch" w:type="character">
    <w:name w:val="heading 3"/>
    <w:link w:val="Style_17"/>
    <w:rPr>
      <w:rFonts w:ascii="XO Thames" w:hAnsi="XO Thames"/>
      <w:b w:val="1"/>
      <w:sz w:val="26"/>
    </w:rPr>
  </w:style>
  <w:style w:styleId="Style_4" w:type="paragraph">
    <w:name w:val="List Paragraph"/>
    <w:basedOn w:val="Style_10"/>
    <w:link w:val="Style_4_ch"/>
    <w:pPr>
      <w:widowControl w:val="0"/>
      <w:spacing w:after="0" w:line="240" w:lineRule="auto"/>
      <w:ind w:firstLine="0" w:left="720"/>
      <w:contextualSpacing w:val="1"/>
    </w:pPr>
    <w:rPr>
      <w:rFonts w:ascii="Arial Unicode MS" w:hAnsi="Arial Unicode MS"/>
      <w:color w:val="000000"/>
      <w:sz w:val="24"/>
    </w:rPr>
  </w:style>
  <w:style w:styleId="Style_4_ch" w:type="character">
    <w:name w:val="List Paragraph"/>
    <w:basedOn w:val="Style_10_ch"/>
    <w:link w:val="Style_4"/>
    <w:rPr>
      <w:rFonts w:ascii="Arial Unicode MS" w:hAnsi="Arial Unicode MS"/>
      <w:color w:val="000000"/>
      <w:sz w:val="24"/>
    </w:rPr>
  </w:style>
  <w:style w:styleId="Style_18" w:type="paragraph">
    <w:name w:val="toc 3"/>
    <w:next w:val="Style_10"/>
    <w:link w:val="Style_18_ch"/>
    <w:uiPriority w:val="39"/>
    <w:pPr>
      <w:ind w:firstLine="0" w:left="400"/>
      <w:jc w:val="left"/>
    </w:pPr>
    <w:rPr>
      <w:rFonts w:ascii="XO Thames" w:hAnsi="XO Thames"/>
      <w:sz w:val="28"/>
    </w:rPr>
  </w:style>
  <w:style w:styleId="Style_18_ch" w:type="character">
    <w:name w:val="toc 3"/>
    <w:link w:val="Style_18"/>
    <w:rPr>
      <w:rFonts w:ascii="XO Thames" w:hAnsi="XO Thames"/>
      <w:sz w:val="28"/>
    </w:rPr>
  </w:style>
  <w:style w:styleId="Style_19" w:type="paragraph">
    <w:name w:val="heading 5"/>
    <w:next w:val="Style_10"/>
    <w:link w:val="Style_19_ch"/>
    <w:uiPriority w:val="9"/>
    <w:qFormat/>
    <w:pPr>
      <w:spacing w:after="120" w:before="120"/>
      <w:ind/>
      <w:jc w:val="both"/>
      <w:outlineLvl w:val="4"/>
    </w:pPr>
    <w:rPr>
      <w:rFonts w:ascii="XO Thames" w:hAnsi="XO Thames"/>
      <w:b w:val="1"/>
      <w:sz w:val="22"/>
    </w:rPr>
  </w:style>
  <w:style w:styleId="Style_19_ch" w:type="character">
    <w:name w:val="heading 5"/>
    <w:link w:val="Style_19"/>
    <w:rPr>
      <w:rFonts w:ascii="XO Thames" w:hAnsi="XO Thames"/>
      <w:b w:val="1"/>
      <w:sz w:val="22"/>
    </w:rPr>
  </w:style>
  <w:style w:styleId="Style_20" w:type="paragraph">
    <w:name w:val="heading 1"/>
    <w:next w:val="Style_10"/>
    <w:link w:val="Style_20_ch"/>
    <w:uiPriority w:val="9"/>
    <w:qFormat/>
    <w:pPr>
      <w:spacing w:after="120" w:before="120"/>
      <w:ind/>
      <w:jc w:val="both"/>
      <w:outlineLvl w:val="0"/>
    </w:pPr>
    <w:rPr>
      <w:rFonts w:ascii="XO Thames" w:hAnsi="XO Thames"/>
      <w:b w:val="1"/>
      <w:sz w:val="32"/>
    </w:rPr>
  </w:style>
  <w:style w:styleId="Style_20_ch" w:type="character">
    <w:name w:val="heading 1"/>
    <w:link w:val="Style_20"/>
    <w:rPr>
      <w:rFonts w:ascii="XO Thames" w:hAnsi="XO Thames"/>
      <w:b w:val="1"/>
      <w:sz w:val="32"/>
    </w:rPr>
  </w:style>
  <w:style w:styleId="Style_5" w:type="paragraph">
    <w:name w:val="Hyperlink"/>
    <w:basedOn w:val="Style_15"/>
    <w:link w:val="Style_5_ch"/>
    <w:rPr>
      <w:color w:val="0066CC"/>
      <w:u w:val="single"/>
    </w:rPr>
  </w:style>
  <w:style w:styleId="Style_5_ch" w:type="character">
    <w:name w:val="Hyperlink"/>
    <w:basedOn w:val="Style_15_ch"/>
    <w:link w:val="Style_5"/>
    <w:rPr>
      <w:color w:val="0066CC"/>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22" w:type="paragraph">
    <w:name w:val="toc 1"/>
    <w:next w:val="Style_10"/>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23" w:type="paragraph">
    <w:name w:val="Header and Footer"/>
    <w:link w:val="Style_23_ch"/>
    <w:pPr>
      <w:spacing w:line="240" w:lineRule="auto"/>
      <w:ind/>
      <w:jc w:val="both"/>
    </w:pPr>
    <w:rPr>
      <w:rFonts w:ascii="XO Thames" w:hAnsi="XO Thames"/>
      <w:sz w:val="20"/>
    </w:rPr>
  </w:style>
  <w:style w:styleId="Style_23_ch" w:type="character">
    <w:name w:val="Header and Footer"/>
    <w:link w:val="Style_23"/>
    <w:rPr>
      <w:rFonts w:ascii="XO Thames" w:hAnsi="XO Thames"/>
      <w:sz w:val="20"/>
    </w:rPr>
  </w:style>
  <w:style w:styleId="Style_24" w:type="paragraph">
    <w:name w:val="toc 9"/>
    <w:next w:val="Style_10"/>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10"/>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s_1"/>
    <w:basedOn w:val="Style_10"/>
    <w:link w:val="Style_26_ch"/>
    <w:pPr>
      <w:spacing w:afterAutospacing="on" w:beforeAutospacing="on" w:line="240" w:lineRule="auto"/>
      <w:ind/>
    </w:pPr>
    <w:rPr>
      <w:rFonts w:ascii="Times New Roman" w:hAnsi="Times New Roman"/>
      <w:sz w:val="24"/>
    </w:rPr>
  </w:style>
  <w:style w:styleId="Style_26_ch" w:type="character">
    <w:name w:val="s_1"/>
    <w:basedOn w:val="Style_10_ch"/>
    <w:link w:val="Style_26"/>
    <w:rPr>
      <w:rFonts w:ascii="Times New Roman" w:hAnsi="Times New Roman"/>
      <w:sz w:val="24"/>
    </w:rPr>
  </w:style>
  <w:style w:styleId="Style_7" w:type="paragraph">
    <w:name w:val="blk"/>
    <w:basedOn w:val="Style_15"/>
    <w:link w:val="Style_7_ch"/>
  </w:style>
  <w:style w:styleId="Style_7_ch" w:type="character">
    <w:name w:val="blk"/>
    <w:basedOn w:val="Style_15_ch"/>
    <w:link w:val="Style_7"/>
  </w:style>
  <w:style w:styleId="Style_6" w:type="paragraph">
    <w:name w:val="No Spacing"/>
    <w:link w:val="Style_6_ch"/>
    <w:pPr>
      <w:widowControl w:val="0"/>
      <w:ind/>
    </w:pPr>
    <w:rPr>
      <w:rFonts w:ascii="Arial" w:hAnsi="Arial"/>
    </w:rPr>
  </w:style>
  <w:style w:styleId="Style_6_ch" w:type="character">
    <w:name w:val="No Spacing"/>
    <w:link w:val="Style_6"/>
    <w:rPr>
      <w:rFonts w:ascii="Arial" w:hAnsi="Arial"/>
    </w:rPr>
  </w:style>
  <w:style w:styleId="Style_27" w:type="paragraph">
    <w:name w:val="toc 5"/>
    <w:next w:val="Style_10"/>
    <w:link w:val="Style_27_ch"/>
    <w:uiPriority w:val="39"/>
    <w:pPr>
      <w:ind w:firstLine="0" w:left="800"/>
      <w:jc w:val="left"/>
    </w:pPr>
    <w:rPr>
      <w:rFonts w:ascii="XO Thames" w:hAnsi="XO Thames"/>
      <w:sz w:val="28"/>
    </w:rPr>
  </w:style>
  <w:style w:styleId="Style_27_ch" w:type="character">
    <w:name w:val="toc 5"/>
    <w:link w:val="Style_27"/>
    <w:rPr>
      <w:rFonts w:ascii="XO Thames" w:hAnsi="XO Thames"/>
      <w:sz w:val="28"/>
    </w:rPr>
  </w:style>
  <w:style w:styleId="Style_28" w:type="paragraph">
    <w:name w:val="Subtitle"/>
    <w:next w:val="Style_10"/>
    <w:link w:val="Style_28_ch"/>
    <w:uiPriority w:val="11"/>
    <w:qFormat/>
    <w:pPr>
      <w:ind/>
      <w:jc w:val="both"/>
    </w:pPr>
    <w:rPr>
      <w:rFonts w:ascii="XO Thames" w:hAnsi="XO Thames"/>
      <w:i w:val="1"/>
      <w:sz w:val="24"/>
    </w:rPr>
  </w:style>
  <w:style w:styleId="Style_28_ch" w:type="character">
    <w:name w:val="Subtitle"/>
    <w:link w:val="Style_28"/>
    <w:rPr>
      <w:rFonts w:ascii="XO Thames" w:hAnsi="XO Thames"/>
      <w:i w:val="1"/>
      <w:sz w:val="24"/>
    </w:rPr>
  </w:style>
  <w:style w:styleId="Style_29" w:type="paragraph">
    <w:name w:val="Title"/>
    <w:next w:val="Style_10"/>
    <w:link w:val="Style_29_ch"/>
    <w:uiPriority w:val="10"/>
    <w:qFormat/>
    <w:pPr>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10"/>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15" w:type="paragraph">
    <w:name w:val="Default Paragraph Font"/>
    <w:link w:val="Style_15_ch"/>
  </w:style>
  <w:style w:styleId="Style_15_ch" w:type="character">
    <w:name w:val="Default Paragraph Font"/>
    <w:link w:val="Style_15"/>
  </w:style>
  <w:style w:styleId="Style_31" w:type="paragraph">
    <w:name w:val="heading 2"/>
    <w:next w:val="Style_10"/>
    <w:link w:val="Style_31_ch"/>
    <w:uiPriority w:val="9"/>
    <w:qFormat/>
    <w:pPr>
      <w:spacing w:after="120" w:before="120"/>
      <w:ind/>
      <w:jc w:val="both"/>
      <w:outlineLvl w:val="1"/>
    </w:pPr>
    <w:rPr>
      <w:rFonts w:ascii="XO Thames" w:hAnsi="XO Thames"/>
      <w:b w:val="1"/>
      <w:sz w:val="28"/>
    </w:rPr>
  </w:style>
  <w:style w:styleId="Style_31_ch" w:type="character">
    <w:name w:val="heading 2"/>
    <w:link w:val="Style_31"/>
    <w:rPr>
      <w:rFonts w:ascii="XO Thames" w:hAnsi="XO Thames"/>
      <w:b w:val="1"/>
      <w:sz w:val="28"/>
    </w:rPr>
  </w:style>
  <w:style w:styleId="Style_2" w:type="paragraph">
    <w:name w:val="Normal (Web)"/>
    <w:basedOn w:val="Style_10"/>
    <w:link w:val="Style_2_ch"/>
    <w:pPr>
      <w:spacing w:afterAutospacing="on" w:beforeAutospacing="on" w:line="240" w:lineRule="auto"/>
      <w:ind/>
    </w:pPr>
    <w:rPr>
      <w:rFonts w:ascii="Times New Roman" w:hAnsi="Times New Roman"/>
      <w:sz w:val="24"/>
    </w:rPr>
  </w:style>
  <w:style w:styleId="Style_2_ch" w:type="character">
    <w:name w:val="Normal (Web)"/>
    <w:basedOn w:val="Style_10_ch"/>
    <w:link w:val="Style_2"/>
    <w:rPr>
      <w:rFonts w:ascii="Times New Roman" w:hAnsi="Times New Roman"/>
      <w:sz w:val="24"/>
    </w:rPr>
  </w:style>
  <w:style w:styleId="Style_3" w:type="paragraph">
    <w:name w:val="List Paragraph"/>
    <w:basedOn w:val="Style_10"/>
    <w:link w:val="Style_3_ch"/>
    <w:pPr>
      <w:ind w:firstLine="0" w:left="720"/>
      <w:contextualSpacing w:val="1"/>
    </w:pPr>
  </w:style>
  <w:style w:styleId="Style_3_ch" w:type="character">
    <w:name w:val="List Paragraph"/>
    <w:basedOn w:val="Style_10_ch"/>
    <w:link w:val="Style_3"/>
  </w:style>
  <w:style w:styleId="Style_32" w:type="paragraph">
    <w:name w:val="Основной текст (2)"/>
    <w:basedOn w:val="Style_10"/>
    <w:link w:val="Style_32_ch"/>
    <w:pPr>
      <w:widowControl w:val="0"/>
      <w:spacing w:after="0" w:before="180" w:line="274" w:lineRule="exact"/>
      <w:ind w:hanging="480" w:left="480"/>
      <w:jc w:val="both"/>
    </w:pPr>
    <w:rPr>
      <w:rFonts w:ascii="Times New Roman" w:hAnsi="Times New Roman"/>
    </w:rPr>
  </w:style>
  <w:style w:styleId="Style_32_ch" w:type="character">
    <w:name w:val="Основной текст (2)"/>
    <w:basedOn w:val="Style_10_ch"/>
    <w:link w:val="Style_32"/>
    <w:rPr>
      <w:rFonts w:ascii="Times New Roman" w:hAnsi="Times New Roman"/>
    </w:rPr>
  </w:style>
  <w:style w:default="1" w:styleId="Style_9"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MyOffice-CoreFramework-Windows/30-1057.739.7957.691.1@38b867b02ce554190e9388f378371f3612919ae8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2026-02-03T11:52:51Z</dcterms:modified>
</cp:coreProperties>
</file>